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0FD21" w14:textId="77777777" w:rsidR="000F4D98" w:rsidRPr="00CA3FA8" w:rsidRDefault="000F4D98">
      <w:pPr>
        <w:pStyle w:val="ac"/>
        <w:ind w:firstLine="440"/>
        <w:rPr>
          <w:rFonts w:ascii="宋体" w:eastAsia="宋体" w:hAnsi="宋体" w:cs="宋体" w:hint="eastAsia"/>
          <w:sz w:val="44"/>
          <w:szCs w:val="44"/>
        </w:rPr>
      </w:pPr>
    </w:p>
    <w:p w14:paraId="51C0FD22" w14:textId="77777777" w:rsidR="000F4D98" w:rsidRPr="00CA3FA8" w:rsidRDefault="00921E53">
      <w:pPr>
        <w:snapToGrid w:val="0"/>
        <w:spacing w:line="360" w:lineRule="auto"/>
        <w:ind w:firstLineChars="0" w:firstLine="0"/>
        <w:rPr>
          <w:rFonts w:ascii="宋体" w:eastAsia="宋体" w:hAnsi="宋体" w:cs="宋体" w:hint="eastAsia"/>
          <w:sz w:val="44"/>
          <w:szCs w:val="44"/>
        </w:rPr>
      </w:pPr>
      <w:r w:rsidRPr="00CA3FA8">
        <w:rPr>
          <w:noProof/>
        </w:rPr>
        <w:drawing>
          <wp:inline distT="0" distB="0" distL="0" distR="0" wp14:anchorId="51C0FFF0" wp14:editId="51C0FFF1">
            <wp:extent cx="2411095" cy="669290"/>
            <wp:effectExtent l="0" t="0" r="0" b="0"/>
            <wp:docPr id="1" name="图片 6" descr="彩色logo（透明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彩色logo（透明背景）"/>
                    <pic:cNvPicPr>
                      <a:picLocks noChangeAspect="1" noChangeArrowheads="1"/>
                    </pic:cNvPicPr>
                  </pic:nvPicPr>
                  <pic:blipFill>
                    <a:blip r:embed="rId9"/>
                    <a:stretch>
                      <a:fillRect/>
                    </a:stretch>
                  </pic:blipFill>
                  <pic:spPr>
                    <a:xfrm>
                      <a:off x="0" y="0"/>
                      <a:ext cx="2411095" cy="669290"/>
                    </a:xfrm>
                    <a:prstGeom prst="rect">
                      <a:avLst/>
                    </a:prstGeom>
                    <a:noFill/>
                  </pic:spPr>
                </pic:pic>
              </a:graphicData>
            </a:graphic>
          </wp:inline>
        </w:drawing>
      </w:r>
    </w:p>
    <w:p w14:paraId="51C0FD23" w14:textId="77777777" w:rsidR="000F4D98" w:rsidRPr="00CA3FA8" w:rsidRDefault="000F4D98">
      <w:pPr>
        <w:snapToGrid w:val="0"/>
        <w:spacing w:line="360" w:lineRule="auto"/>
        <w:ind w:firstLineChars="0" w:firstLine="0"/>
        <w:jc w:val="center"/>
        <w:rPr>
          <w:rFonts w:ascii="宋体" w:eastAsia="宋体" w:hAnsi="宋体" w:cs="宋体" w:hint="eastAsia"/>
          <w:sz w:val="44"/>
          <w:szCs w:val="44"/>
        </w:rPr>
      </w:pPr>
    </w:p>
    <w:p w14:paraId="51C0FD24" w14:textId="77777777" w:rsidR="000F4D98" w:rsidRPr="00CA3FA8" w:rsidRDefault="00921E53">
      <w:pPr>
        <w:snapToGrid w:val="0"/>
        <w:spacing w:line="360" w:lineRule="auto"/>
        <w:ind w:firstLineChars="0" w:firstLine="0"/>
        <w:jc w:val="center"/>
        <w:rPr>
          <w:rFonts w:ascii="宋体" w:eastAsia="宋体" w:hAnsi="宋体" w:cs="宋体" w:hint="eastAsia"/>
          <w:sz w:val="44"/>
          <w:szCs w:val="44"/>
        </w:rPr>
      </w:pPr>
      <w:r w:rsidRPr="00CA3FA8">
        <w:rPr>
          <w:rFonts w:ascii="宋体" w:eastAsia="宋体" w:hAnsi="宋体" w:cs="宋体" w:hint="eastAsia"/>
          <w:sz w:val="44"/>
          <w:szCs w:val="44"/>
        </w:rPr>
        <w:t>永康市钱江水</w:t>
      </w:r>
      <w:proofErr w:type="gramStart"/>
      <w:r w:rsidRPr="00CA3FA8">
        <w:rPr>
          <w:rFonts w:ascii="宋体" w:eastAsia="宋体" w:hAnsi="宋体" w:cs="宋体" w:hint="eastAsia"/>
          <w:sz w:val="44"/>
          <w:szCs w:val="44"/>
        </w:rPr>
        <w:t>务</w:t>
      </w:r>
      <w:proofErr w:type="gramEnd"/>
      <w:r w:rsidRPr="00CA3FA8">
        <w:rPr>
          <w:rFonts w:ascii="宋体" w:eastAsia="宋体" w:hAnsi="宋体" w:cs="宋体" w:hint="eastAsia"/>
          <w:sz w:val="44"/>
          <w:szCs w:val="44"/>
        </w:rPr>
        <w:t>有限公司</w:t>
      </w:r>
    </w:p>
    <w:p w14:paraId="51C0FD26" w14:textId="35F9E710" w:rsidR="000F4D98" w:rsidRPr="00CA3FA8" w:rsidRDefault="00921E53">
      <w:pPr>
        <w:snapToGrid w:val="0"/>
        <w:spacing w:line="360" w:lineRule="auto"/>
        <w:ind w:firstLineChars="0" w:firstLine="0"/>
        <w:jc w:val="center"/>
        <w:rPr>
          <w:rFonts w:ascii="宋体" w:eastAsia="宋体" w:hAnsi="宋体" w:cs="宋体" w:hint="eastAsia"/>
          <w:sz w:val="44"/>
          <w:szCs w:val="44"/>
        </w:rPr>
      </w:pPr>
      <w:r w:rsidRPr="00CA3FA8">
        <w:rPr>
          <w:rFonts w:ascii="宋体" w:eastAsia="宋体" w:hAnsi="宋体" w:cs="宋体" w:hint="eastAsia"/>
          <w:sz w:val="44"/>
          <w:szCs w:val="44"/>
        </w:rPr>
        <w:t>《</w:t>
      </w:r>
      <w:r w:rsidR="00825F4E" w:rsidRPr="00CA3FA8">
        <w:rPr>
          <w:rFonts w:ascii="宋体" w:eastAsia="宋体" w:hAnsi="宋体" w:cs="宋体"/>
          <w:sz w:val="44"/>
          <w:szCs w:val="44"/>
        </w:rPr>
        <w:t>活性炭滤池（生物膜）去除嗅</w:t>
      </w:r>
      <w:r w:rsidR="003446B6" w:rsidRPr="00CA3FA8">
        <w:rPr>
          <w:rFonts w:ascii="宋体" w:eastAsia="宋体" w:hAnsi="宋体" w:cs="宋体" w:hint="eastAsia"/>
          <w:sz w:val="44"/>
          <w:szCs w:val="44"/>
        </w:rPr>
        <w:t>味</w:t>
      </w:r>
      <w:r w:rsidR="00825F4E" w:rsidRPr="00CA3FA8">
        <w:rPr>
          <w:rFonts w:ascii="宋体" w:eastAsia="宋体" w:hAnsi="宋体" w:cs="宋体"/>
          <w:sz w:val="44"/>
          <w:szCs w:val="44"/>
        </w:rPr>
        <w:t>物质的方法研究</w:t>
      </w:r>
      <w:r w:rsidRPr="00CA3FA8">
        <w:rPr>
          <w:rFonts w:ascii="宋体" w:eastAsia="宋体" w:hAnsi="宋体" w:cs="宋体" w:hint="eastAsia"/>
          <w:sz w:val="44"/>
          <w:szCs w:val="44"/>
        </w:rPr>
        <w:t>》课题采购项目</w:t>
      </w:r>
    </w:p>
    <w:p w14:paraId="51C0FD27" w14:textId="77777777" w:rsidR="000F4D98" w:rsidRPr="00CA3FA8" w:rsidRDefault="000F4D98">
      <w:pPr>
        <w:snapToGrid w:val="0"/>
        <w:spacing w:line="360" w:lineRule="auto"/>
        <w:ind w:firstLineChars="0" w:firstLine="0"/>
        <w:jc w:val="center"/>
        <w:rPr>
          <w:rFonts w:ascii="宋体" w:eastAsia="宋体" w:hAnsi="宋体" w:cs="宋体" w:hint="eastAsia"/>
          <w:sz w:val="72"/>
          <w:szCs w:val="72"/>
        </w:rPr>
      </w:pPr>
    </w:p>
    <w:p w14:paraId="51C0FD28" w14:textId="77777777" w:rsidR="000F4D98" w:rsidRPr="00CA3FA8" w:rsidRDefault="00921E53">
      <w:pPr>
        <w:snapToGrid w:val="0"/>
        <w:spacing w:line="360" w:lineRule="auto"/>
        <w:ind w:firstLineChars="0" w:firstLine="0"/>
        <w:jc w:val="center"/>
        <w:rPr>
          <w:rFonts w:ascii="宋体" w:eastAsia="宋体" w:hAnsi="宋体" w:cs="宋体" w:hint="eastAsia"/>
          <w:sz w:val="72"/>
          <w:szCs w:val="72"/>
        </w:rPr>
      </w:pPr>
      <w:r w:rsidRPr="00CA3FA8">
        <w:rPr>
          <w:rFonts w:ascii="宋体" w:eastAsia="宋体" w:hAnsi="宋体" w:cs="宋体" w:hint="eastAsia"/>
          <w:sz w:val="72"/>
          <w:szCs w:val="72"/>
        </w:rPr>
        <w:t>采购文件</w:t>
      </w:r>
    </w:p>
    <w:p w14:paraId="51C0FD29" w14:textId="77777777" w:rsidR="000F4D98" w:rsidRPr="00CA3FA8" w:rsidRDefault="000F4D98">
      <w:pPr>
        <w:snapToGrid w:val="0"/>
        <w:spacing w:line="360" w:lineRule="auto"/>
        <w:ind w:firstLineChars="0" w:firstLine="0"/>
        <w:rPr>
          <w:rFonts w:ascii="宋体" w:eastAsia="宋体" w:hAnsi="宋体" w:cs="宋体" w:hint="eastAsia"/>
        </w:rPr>
      </w:pPr>
    </w:p>
    <w:p w14:paraId="51C0FD2A" w14:textId="77777777" w:rsidR="000F4D98" w:rsidRPr="00CA3FA8" w:rsidRDefault="000F4D98">
      <w:pPr>
        <w:pStyle w:val="10"/>
        <w:snapToGrid w:val="0"/>
        <w:spacing w:line="360" w:lineRule="auto"/>
        <w:rPr>
          <w:rFonts w:cs="宋体" w:hint="eastAsia"/>
          <w:sz w:val="24"/>
        </w:rPr>
      </w:pPr>
    </w:p>
    <w:p w14:paraId="51C0FD2B" w14:textId="77777777" w:rsidR="000F4D98" w:rsidRPr="00CA3FA8" w:rsidRDefault="000F4D98">
      <w:pPr>
        <w:pStyle w:val="10"/>
        <w:snapToGrid w:val="0"/>
        <w:spacing w:line="360" w:lineRule="auto"/>
        <w:rPr>
          <w:rFonts w:cs="宋体" w:hint="eastAsia"/>
          <w:sz w:val="24"/>
        </w:rPr>
      </w:pPr>
    </w:p>
    <w:p w14:paraId="51C0FD2C" w14:textId="77777777" w:rsidR="000F4D98" w:rsidRPr="00CA3FA8" w:rsidRDefault="000F4D98">
      <w:pPr>
        <w:pStyle w:val="10"/>
        <w:snapToGrid w:val="0"/>
        <w:spacing w:line="360" w:lineRule="auto"/>
        <w:rPr>
          <w:rFonts w:cs="宋体" w:hint="eastAsia"/>
          <w:sz w:val="24"/>
        </w:rPr>
      </w:pPr>
    </w:p>
    <w:p w14:paraId="51C0FD2D" w14:textId="77777777" w:rsidR="000F4D98" w:rsidRPr="00CA3FA8" w:rsidRDefault="000F4D98">
      <w:pPr>
        <w:pStyle w:val="10"/>
        <w:snapToGrid w:val="0"/>
        <w:spacing w:line="360" w:lineRule="auto"/>
        <w:rPr>
          <w:rFonts w:cs="宋体" w:hint="eastAsia"/>
          <w:sz w:val="24"/>
        </w:rPr>
      </w:pPr>
    </w:p>
    <w:p w14:paraId="51C0FD2E" w14:textId="77777777" w:rsidR="000F4D98" w:rsidRPr="00CA3FA8" w:rsidRDefault="000F4D98">
      <w:pPr>
        <w:snapToGrid w:val="0"/>
        <w:spacing w:line="360" w:lineRule="auto"/>
        <w:ind w:firstLineChars="0" w:firstLine="0"/>
        <w:rPr>
          <w:rFonts w:ascii="宋体" w:eastAsia="宋体" w:hAnsi="宋体" w:cs="宋体" w:hint="eastAsia"/>
        </w:rPr>
      </w:pPr>
    </w:p>
    <w:p w14:paraId="51C0FD2F" w14:textId="77777777" w:rsidR="000F4D98" w:rsidRPr="00CA3FA8" w:rsidRDefault="000F4D98">
      <w:pPr>
        <w:pStyle w:val="ac"/>
        <w:ind w:firstLine="240"/>
        <w:rPr>
          <w:rFonts w:ascii="宋体" w:eastAsia="宋体" w:hAnsi="宋体" w:cs="宋体" w:hint="eastAsia"/>
        </w:rPr>
      </w:pPr>
    </w:p>
    <w:p w14:paraId="51C0FD30" w14:textId="77777777" w:rsidR="000F4D98" w:rsidRPr="00CA3FA8" w:rsidRDefault="00921E53">
      <w:pPr>
        <w:snapToGrid w:val="0"/>
        <w:spacing w:line="360" w:lineRule="auto"/>
        <w:ind w:firstLineChars="0" w:firstLine="0"/>
        <w:jc w:val="center"/>
        <w:rPr>
          <w:rFonts w:ascii="宋体" w:eastAsia="宋体" w:hAnsi="宋体" w:cs="宋体" w:hint="eastAsia"/>
          <w:sz w:val="30"/>
          <w:szCs w:val="30"/>
        </w:rPr>
      </w:pPr>
      <w:r w:rsidRPr="00CA3FA8">
        <w:rPr>
          <w:rFonts w:ascii="宋体" w:eastAsia="宋体" w:hAnsi="宋体" w:cs="宋体" w:hint="eastAsia"/>
          <w:sz w:val="30"/>
          <w:szCs w:val="30"/>
        </w:rPr>
        <w:t>采购单位：</w:t>
      </w:r>
      <w:bookmarkStart w:id="0" w:name="_Hlk198717242"/>
      <w:r w:rsidRPr="00CA3FA8">
        <w:rPr>
          <w:rFonts w:ascii="宋体" w:eastAsia="宋体" w:hAnsi="宋体" w:cs="宋体" w:hint="eastAsia"/>
          <w:sz w:val="30"/>
          <w:szCs w:val="30"/>
        </w:rPr>
        <w:t>永康市钱江水</w:t>
      </w:r>
      <w:proofErr w:type="gramStart"/>
      <w:r w:rsidRPr="00CA3FA8">
        <w:rPr>
          <w:rFonts w:ascii="宋体" w:eastAsia="宋体" w:hAnsi="宋体" w:cs="宋体" w:hint="eastAsia"/>
          <w:sz w:val="30"/>
          <w:szCs w:val="30"/>
        </w:rPr>
        <w:t>务</w:t>
      </w:r>
      <w:proofErr w:type="gramEnd"/>
      <w:r w:rsidRPr="00CA3FA8">
        <w:rPr>
          <w:rFonts w:ascii="宋体" w:eastAsia="宋体" w:hAnsi="宋体" w:cs="宋体" w:hint="eastAsia"/>
          <w:sz w:val="30"/>
          <w:szCs w:val="30"/>
        </w:rPr>
        <w:t>有限公司</w:t>
      </w:r>
      <w:bookmarkEnd w:id="0"/>
    </w:p>
    <w:p w14:paraId="51C0FD31" w14:textId="77777777" w:rsidR="000F4D98" w:rsidRPr="00CA3FA8" w:rsidRDefault="00921E53">
      <w:pPr>
        <w:snapToGrid w:val="0"/>
        <w:spacing w:after="90" w:line="360" w:lineRule="auto"/>
        <w:ind w:firstLineChars="0" w:firstLine="0"/>
        <w:jc w:val="center"/>
        <w:rPr>
          <w:rFonts w:ascii="宋体" w:eastAsia="宋体" w:hAnsi="宋体" w:cs="宋体" w:hint="eastAsia"/>
          <w:sz w:val="30"/>
          <w:szCs w:val="30"/>
        </w:rPr>
        <w:sectPr w:rsidR="000F4D98" w:rsidRPr="00CA3FA8">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851" w:footer="992" w:gutter="0"/>
          <w:cols w:space="720"/>
          <w:formProt w:val="0"/>
          <w:docGrid w:type="lines" w:linePitch="312"/>
        </w:sectPr>
      </w:pPr>
      <w:r w:rsidRPr="00CA3FA8">
        <w:rPr>
          <w:rFonts w:ascii="宋体" w:eastAsia="宋体" w:hAnsi="宋体" w:cs="宋体" w:hint="eastAsia"/>
          <w:sz w:val="30"/>
          <w:szCs w:val="30"/>
        </w:rPr>
        <w:t>2026年6月</w:t>
      </w:r>
    </w:p>
    <w:p w14:paraId="51C0FD32" w14:textId="77777777" w:rsidR="000F4D98" w:rsidRPr="00CA3FA8" w:rsidRDefault="00921E53">
      <w:pPr>
        <w:pStyle w:val="1"/>
        <w:spacing w:line="360" w:lineRule="auto"/>
        <w:ind w:firstLineChars="0" w:firstLine="0"/>
        <w:jc w:val="center"/>
        <w:rPr>
          <w:rFonts w:ascii="宋体" w:hAnsi="宋体" w:cs="宋体" w:hint="eastAsia"/>
          <w:b w:val="0"/>
          <w:bCs w:val="0"/>
        </w:rPr>
      </w:pPr>
      <w:r w:rsidRPr="00CA3FA8">
        <w:rPr>
          <w:rFonts w:ascii="宋体" w:hAnsi="宋体" w:cs="宋体" w:hint="eastAsia"/>
          <w:b w:val="0"/>
          <w:bCs w:val="0"/>
        </w:rPr>
        <w:lastRenderedPageBreak/>
        <w:t>目录</w:t>
      </w:r>
    </w:p>
    <w:p w14:paraId="51C0FD33" w14:textId="77777777" w:rsidR="000F4D98" w:rsidRPr="00CA3FA8" w:rsidRDefault="000F4D98">
      <w:pPr>
        <w:ind w:firstLineChars="0" w:firstLine="0"/>
        <w:rPr>
          <w:rFonts w:ascii="宋体" w:hAnsi="宋体" w:cs="宋体" w:hint="eastAsia"/>
          <w:sz w:val="32"/>
          <w:szCs w:val="48"/>
        </w:rPr>
      </w:pPr>
    </w:p>
    <w:p w14:paraId="51C0FD34" w14:textId="77777777" w:rsidR="000F4D98" w:rsidRPr="00CA3FA8" w:rsidRDefault="00921E53">
      <w:pPr>
        <w:tabs>
          <w:tab w:val="left" w:leader="dot" w:pos="288"/>
          <w:tab w:val="right" w:leader="dot" w:pos="8400"/>
        </w:tabs>
        <w:ind w:firstLineChars="0" w:firstLine="0"/>
        <w:rPr>
          <w:rFonts w:ascii="宋体" w:eastAsia="宋体" w:hAnsi="宋体" w:cs="宋体" w:hint="eastAsia"/>
          <w:sz w:val="28"/>
          <w:szCs w:val="44"/>
        </w:rPr>
      </w:pPr>
      <w:r w:rsidRPr="00CA3FA8">
        <w:rPr>
          <w:rFonts w:ascii="宋体" w:eastAsia="宋体" w:hAnsi="宋体" w:cs="宋体" w:hint="eastAsia"/>
          <w:sz w:val="28"/>
          <w:szCs w:val="44"/>
        </w:rPr>
        <w:t>第一章 采购公告</w:t>
      </w:r>
      <w:r w:rsidRPr="00CA3FA8">
        <w:rPr>
          <w:rFonts w:ascii="宋体" w:eastAsia="宋体" w:hAnsi="宋体" w:cs="宋体" w:hint="eastAsia"/>
          <w:sz w:val="28"/>
          <w:szCs w:val="44"/>
        </w:rPr>
        <w:tab/>
        <w:t>3</w:t>
      </w:r>
    </w:p>
    <w:p w14:paraId="51C0FD35" w14:textId="77777777" w:rsidR="000F4D98" w:rsidRPr="00CA3FA8" w:rsidRDefault="00921E53">
      <w:pPr>
        <w:tabs>
          <w:tab w:val="left" w:leader="dot" w:pos="288"/>
          <w:tab w:val="right" w:leader="dot" w:pos="8400"/>
        </w:tabs>
        <w:ind w:firstLineChars="0" w:firstLine="0"/>
        <w:rPr>
          <w:rFonts w:ascii="宋体" w:eastAsia="宋体" w:hAnsi="宋体" w:cs="宋体" w:hint="eastAsia"/>
          <w:sz w:val="28"/>
          <w:szCs w:val="44"/>
        </w:rPr>
      </w:pPr>
      <w:r w:rsidRPr="00CA3FA8">
        <w:rPr>
          <w:rFonts w:ascii="宋体" w:eastAsia="宋体" w:hAnsi="宋体" w:cs="宋体" w:hint="eastAsia"/>
          <w:sz w:val="28"/>
          <w:szCs w:val="44"/>
        </w:rPr>
        <w:t>第二章 供应商须知</w:t>
      </w:r>
      <w:r w:rsidRPr="00CA3FA8">
        <w:rPr>
          <w:rFonts w:ascii="宋体" w:eastAsia="宋体" w:hAnsi="宋体" w:cs="宋体" w:hint="eastAsia"/>
          <w:sz w:val="28"/>
          <w:szCs w:val="44"/>
        </w:rPr>
        <w:tab/>
        <w:t>4</w:t>
      </w:r>
    </w:p>
    <w:p w14:paraId="51C0FD36" w14:textId="77777777" w:rsidR="000F4D98" w:rsidRPr="00CA3FA8" w:rsidRDefault="00921E53">
      <w:pPr>
        <w:tabs>
          <w:tab w:val="left" w:leader="dot" w:pos="288"/>
          <w:tab w:val="right" w:leader="dot" w:pos="8400"/>
        </w:tabs>
        <w:ind w:firstLineChars="0" w:firstLine="0"/>
        <w:rPr>
          <w:rFonts w:ascii="宋体" w:eastAsia="宋体" w:hAnsi="宋体" w:cs="宋体" w:hint="eastAsia"/>
          <w:sz w:val="28"/>
          <w:szCs w:val="44"/>
        </w:rPr>
      </w:pPr>
      <w:r w:rsidRPr="00CA3FA8">
        <w:rPr>
          <w:rFonts w:ascii="宋体" w:eastAsia="宋体" w:hAnsi="宋体" w:cs="宋体" w:hint="eastAsia"/>
          <w:sz w:val="28"/>
          <w:szCs w:val="44"/>
        </w:rPr>
        <w:t>第三章 评审办法</w:t>
      </w:r>
      <w:r w:rsidRPr="00CA3FA8">
        <w:rPr>
          <w:rFonts w:ascii="宋体" w:eastAsia="宋体" w:hAnsi="宋体" w:cs="宋体" w:hint="eastAsia"/>
          <w:sz w:val="28"/>
          <w:szCs w:val="44"/>
        </w:rPr>
        <w:tab/>
        <w:t>12</w:t>
      </w:r>
    </w:p>
    <w:p w14:paraId="51C0FD38" w14:textId="5A12875B" w:rsidR="000F4D98" w:rsidRPr="00CA3FA8" w:rsidRDefault="00921E53">
      <w:pPr>
        <w:tabs>
          <w:tab w:val="left" w:leader="dot" w:pos="288"/>
          <w:tab w:val="right" w:leader="dot" w:pos="8400"/>
        </w:tabs>
        <w:ind w:firstLineChars="0" w:firstLine="0"/>
        <w:rPr>
          <w:rFonts w:ascii="宋体" w:eastAsia="宋体" w:hAnsi="宋体" w:cs="宋体" w:hint="eastAsia"/>
          <w:sz w:val="28"/>
          <w:szCs w:val="44"/>
        </w:rPr>
      </w:pPr>
      <w:r w:rsidRPr="00CA3FA8">
        <w:rPr>
          <w:rFonts w:ascii="宋体" w:eastAsia="宋体" w:hAnsi="宋体" w:cs="宋体" w:hint="eastAsia"/>
          <w:sz w:val="28"/>
          <w:szCs w:val="44"/>
        </w:rPr>
        <w:t>第</w:t>
      </w:r>
      <w:r w:rsidR="00751736" w:rsidRPr="00CA3FA8">
        <w:rPr>
          <w:rFonts w:ascii="宋体" w:eastAsia="宋体" w:hAnsi="宋体" w:cs="宋体" w:hint="eastAsia"/>
          <w:sz w:val="28"/>
          <w:szCs w:val="44"/>
        </w:rPr>
        <w:t>四</w:t>
      </w:r>
      <w:r w:rsidRPr="00CA3FA8">
        <w:rPr>
          <w:rFonts w:ascii="宋体" w:eastAsia="宋体" w:hAnsi="宋体" w:cs="宋体" w:hint="eastAsia"/>
          <w:sz w:val="28"/>
          <w:szCs w:val="44"/>
        </w:rPr>
        <w:t>章 采购需求</w:t>
      </w:r>
      <w:r w:rsidRPr="00CA3FA8">
        <w:rPr>
          <w:rFonts w:ascii="宋体" w:eastAsia="宋体" w:hAnsi="宋体" w:cs="宋体" w:hint="eastAsia"/>
          <w:sz w:val="28"/>
          <w:szCs w:val="44"/>
        </w:rPr>
        <w:tab/>
        <w:t>1</w:t>
      </w:r>
      <w:r w:rsidR="00951A4E" w:rsidRPr="00CA3FA8">
        <w:rPr>
          <w:rFonts w:ascii="宋体" w:eastAsia="宋体" w:hAnsi="宋体" w:cs="宋体" w:hint="eastAsia"/>
          <w:sz w:val="28"/>
          <w:szCs w:val="44"/>
        </w:rPr>
        <w:t>4</w:t>
      </w:r>
    </w:p>
    <w:p w14:paraId="51C0FD39" w14:textId="2C8985E5" w:rsidR="000F4D98" w:rsidRPr="00CA3FA8" w:rsidRDefault="00921E53">
      <w:pPr>
        <w:tabs>
          <w:tab w:val="left" w:leader="dot" w:pos="288"/>
          <w:tab w:val="right" w:leader="dot" w:pos="8400"/>
        </w:tabs>
        <w:ind w:firstLineChars="0" w:firstLine="0"/>
        <w:rPr>
          <w:rFonts w:ascii="宋体" w:eastAsia="宋体" w:hAnsi="宋体" w:cs="宋体" w:hint="eastAsia"/>
          <w:sz w:val="28"/>
          <w:szCs w:val="44"/>
        </w:rPr>
        <w:sectPr w:rsidR="000F4D98" w:rsidRPr="00CA3FA8">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720"/>
          <w:formProt w:val="0"/>
          <w:docGrid w:type="lines" w:linePitch="312"/>
        </w:sectPr>
      </w:pPr>
      <w:r w:rsidRPr="00CA3FA8">
        <w:rPr>
          <w:rFonts w:ascii="宋体" w:eastAsia="宋体" w:hAnsi="宋体" w:cs="宋体" w:hint="eastAsia"/>
          <w:sz w:val="28"/>
          <w:szCs w:val="44"/>
        </w:rPr>
        <w:t>第</w:t>
      </w:r>
      <w:r w:rsidR="00951A4E" w:rsidRPr="00CA3FA8">
        <w:rPr>
          <w:rFonts w:ascii="宋体" w:eastAsia="宋体" w:hAnsi="宋体" w:cs="宋体" w:hint="eastAsia"/>
          <w:sz w:val="28"/>
          <w:szCs w:val="44"/>
        </w:rPr>
        <w:t>五</w:t>
      </w:r>
      <w:r w:rsidRPr="00CA3FA8">
        <w:rPr>
          <w:rFonts w:ascii="宋体" w:eastAsia="宋体" w:hAnsi="宋体" w:cs="宋体" w:hint="eastAsia"/>
          <w:sz w:val="28"/>
          <w:szCs w:val="44"/>
        </w:rPr>
        <w:t>章 响应文件格式</w:t>
      </w:r>
      <w:r w:rsidRPr="00CA3FA8">
        <w:rPr>
          <w:rFonts w:ascii="宋体" w:eastAsia="宋体" w:hAnsi="宋体" w:cs="宋体" w:hint="eastAsia"/>
          <w:sz w:val="28"/>
          <w:szCs w:val="44"/>
        </w:rPr>
        <w:tab/>
      </w:r>
      <w:r w:rsidR="00951A4E" w:rsidRPr="00CA3FA8">
        <w:rPr>
          <w:rFonts w:ascii="宋体" w:eastAsia="宋体" w:hAnsi="宋体" w:cs="宋体" w:hint="eastAsia"/>
          <w:sz w:val="28"/>
          <w:szCs w:val="44"/>
        </w:rPr>
        <w:t>16</w:t>
      </w:r>
    </w:p>
    <w:p w14:paraId="51C0FD3A" w14:textId="77777777" w:rsidR="000F4D98" w:rsidRPr="00CA3FA8" w:rsidRDefault="00921E53">
      <w:pPr>
        <w:pStyle w:val="1"/>
        <w:spacing w:line="360" w:lineRule="auto"/>
        <w:ind w:firstLineChars="0" w:firstLine="0"/>
        <w:jc w:val="center"/>
        <w:rPr>
          <w:rFonts w:ascii="宋体" w:hAnsi="宋体" w:cs="宋体" w:hint="eastAsia"/>
          <w:sz w:val="30"/>
          <w:szCs w:val="30"/>
        </w:rPr>
      </w:pPr>
      <w:r w:rsidRPr="00CA3FA8">
        <w:rPr>
          <w:rFonts w:ascii="宋体" w:hAnsi="宋体" w:cs="宋体" w:hint="eastAsia"/>
          <w:sz w:val="30"/>
          <w:szCs w:val="30"/>
        </w:rPr>
        <w:lastRenderedPageBreak/>
        <w:t>第一章 采购公告</w:t>
      </w:r>
    </w:p>
    <w:p w14:paraId="51C0FD3B" w14:textId="2CFA2A3B" w:rsidR="000F4D98" w:rsidRPr="00CA3FA8" w:rsidRDefault="00921E53">
      <w:pPr>
        <w:spacing w:line="360" w:lineRule="auto"/>
        <w:ind w:firstLine="480"/>
        <w:rPr>
          <w:rFonts w:ascii="宋体" w:eastAsia="宋体" w:hAnsi="宋体" w:cs="宋体" w:hint="eastAsia"/>
          <w:szCs w:val="28"/>
        </w:rPr>
      </w:pPr>
      <w:r w:rsidRPr="00CA3FA8">
        <w:rPr>
          <w:rFonts w:ascii="宋体" w:eastAsia="宋体" w:hAnsi="宋体" w:cs="宋体" w:hint="eastAsia"/>
          <w:szCs w:val="28"/>
        </w:rPr>
        <w:t>永康市钱江水</w:t>
      </w:r>
      <w:proofErr w:type="gramStart"/>
      <w:r w:rsidRPr="00CA3FA8">
        <w:rPr>
          <w:rFonts w:ascii="宋体" w:eastAsia="宋体" w:hAnsi="宋体" w:cs="宋体" w:hint="eastAsia"/>
          <w:szCs w:val="28"/>
        </w:rPr>
        <w:t>务</w:t>
      </w:r>
      <w:proofErr w:type="gramEnd"/>
      <w:r w:rsidRPr="00CA3FA8">
        <w:rPr>
          <w:rFonts w:ascii="宋体" w:eastAsia="宋体" w:hAnsi="宋体" w:cs="宋体" w:hint="eastAsia"/>
          <w:szCs w:val="28"/>
        </w:rPr>
        <w:t>有限公司现对《</w:t>
      </w:r>
      <w:r w:rsidR="00D605EA" w:rsidRPr="00CA3FA8">
        <w:rPr>
          <w:rFonts w:ascii="宋体" w:eastAsia="宋体" w:hAnsi="宋体" w:cs="宋体"/>
          <w:szCs w:val="28"/>
        </w:rPr>
        <w:t>活性炭滤池（生物膜）去除嗅</w:t>
      </w:r>
      <w:r w:rsidR="003B71E9" w:rsidRPr="00CA3FA8">
        <w:rPr>
          <w:rFonts w:ascii="宋体" w:eastAsia="宋体" w:hAnsi="宋体" w:cs="宋体" w:hint="eastAsia"/>
          <w:szCs w:val="28"/>
        </w:rPr>
        <w:t>味</w:t>
      </w:r>
      <w:r w:rsidR="00D605EA" w:rsidRPr="00CA3FA8">
        <w:rPr>
          <w:rFonts w:ascii="宋体" w:eastAsia="宋体" w:hAnsi="宋体" w:cs="宋体"/>
          <w:szCs w:val="28"/>
        </w:rPr>
        <w:t>物质的方法研究</w:t>
      </w:r>
      <w:r w:rsidRPr="00CA3FA8">
        <w:rPr>
          <w:rFonts w:ascii="宋体" w:eastAsia="宋体" w:hAnsi="宋体" w:cs="宋体" w:hint="eastAsia"/>
          <w:szCs w:val="28"/>
        </w:rPr>
        <w:t>》课题</w:t>
      </w:r>
      <w:r w:rsidR="004D17DC" w:rsidRPr="00CA3FA8">
        <w:rPr>
          <w:rFonts w:ascii="宋体" w:eastAsia="宋体" w:hAnsi="宋体" w:cs="宋体" w:hint="eastAsia"/>
          <w:szCs w:val="28"/>
        </w:rPr>
        <w:t>生物活性</w:t>
      </w:r>
      <w:proofErr w:type="gramStart"/>
      <w:r w:rsidR="004D17DC" w:rsidRPr="00CA3FA8">
        <w:rPr>
          <w:rFonts w:ascii="宋体" w:eastAsia="宋体" w:hAnsi="宋体" w:cs="宋体" w:hint="eastAsia"/>
          <w:szCs w:val="28"/>
        </w:rPr>
        <w:t>炭</w:t>
      </w:r>
      <w:proofErr w:type="gramEnd"/>
      <w:r w:rsidR="004D17DC" w:rsidRPr="00CA3FA8">
        <w:rPr>
          <w:rFonts w:ascii="宋体" w:eastAsia="宋体" w:hAnsi="宋体" w:cs="宋体" w:hint="eastAsia"/>
          <w:szCs w:val="28"/>
        </w:rPr>
        <w:t>工艺嗅味物质去除效能解析</w:t>
      </w:r>
      <w:r w:rsidR="00DB71FE" w:rsidRPr="00CA3FA8">
        <w:rPr>
          <w:rFonts w:ascii="宋体" w:eastAsia="宋体" w:hAnsi="宋体" w:cs="宋体" w:hint="eastAsia"/>
          <w:szCs w:val="28"/>
        </w:rPr>
        <w:t>部分工作</w:t>
      </w:r>
      <w:r w:rsidRPr="00CA3FA8">
        <w:rPr>
          <w:rFonts w:ascii="宋体" w:eastAsia="宋体" w:hAnsi="宋体" w:cs="宋体" w:hint="eastAsia"/>
          <w:szCs w:val="28"/>
        </w:rPr>
        <w:t>组织采购。具体事项如下：</w:t>
      </w:r>
    </w:p>
    <w:p w14:paraId="51C0FD3C" w14:textId="77777777" w:rsidR="000F4D98" w:rsidRPr="00CA3FA8" w:rsidRDefault="00921E53">
      <w:pPr>
        <w:spacing w:line="360" w:lineRule="auto"/>
        <w:ind w:firstLine="482"/>
        <w:rPr>
          <w:rFonts w:ascii="宋体" w:eastAsia="宋体" w:hAnsi="宋体" w:cs="宋体" w:hint="eastAsia"/>
          <w:b/>
          <w:bCs/>
          <w:szCs w:val="28"/>
        </w:rPr>
      </w:pPr>
      <w:r w:rsidRPr="00CA3FA8">
        <w:rPr>
          <w:rFonts w:ascii="宋体" w:eastAsia="宋体" w:hAnsi="宋体" w:cs="宋体" w:hint="eastAsia"/>
          <w:b/>
          <w:bCs/>
          <w:szCs w:val="28"/>
        </w:rPr>
        <w:t>一、项目概况</w:t>
      </w:r>
    </w:p>
    <w:p w14:paraId="282C412B" w14:textId="50457A21" w:rsidR="008122A1" w:rsidRPr="00CA3FA8" w:rsidRDefault="00921E53" w:rsidP="008122A1">
      <w:pPr>
        <w:spacing w:line="360" w:lineRule="auto"/>
        <w:ind w:firstLine="480"/>
        <w:rPr>
          <w:rFonts w:ascii="宋体" w:eastAsia="宋体" w:hAnsi="宋体" w:cs="宋体" w:hint="eastAsia"/>
          <w:szCs w:val="28"/>
        </w:rPr>
      </w:pPr>
      <w:r w:rsidRPr="00CA3FA8">
        <w:rPr>
          <w:rFonts w:ascii="宋体" w:eastAsia="宋体" w:hAnsi="宋体" w:cs="宋体" w:hint="eastAsia"/>
          <w:szCs w:val="28"/>
        </w:rPr>
        <w:t>1.1项目名称：永康市钱江水</w:t>
      </w:r>
      <w:proofErr w:type="gramStart"/>
      <w:r w:rsidRPr="00CA3FA8">
        <w:rPr>
          <w:rFonts w:ascii="宋体" w:eastAsia="宋体" w:hAnsi="宋体" w:cs="宋体" w:hint="eastAsia"/>
          <w:szCs w:val="28"/>
        </w:rPr>
        <w:t>务</w:t>
      </w:r>
      <w:proofErr w:type="gramEnd"/>
      <w:r w:rsidRPr="00CA3FA8">
        <w:rPr>
          <w:rFonts w:ascii="宋体" w:eastAsia="宋体" w:hAnsi="宋体" w:cs="宋体" w:hint="eastAsia"/>
          <w:szCs w:val="28"/>
        </w:rPr>
        <w:t>有限公司《</w:t>
      </w:r>
      <w:r w:rsidR="008122A1" w:rsidRPr="00CA3FA8">
        <w:rPr>
          <w:rFonts w:ascii="宋体" w:eastAsia="宋体" w:hAnsi="宋体" w:cs="宋体"/>
          <w:szCs w:val="28"/>
        </w:rPr>
        <w:t>活性炭滤池（生物膜）去除嗅</w:t>
      </w:r>
      <w:r w:rsidR="003B71E9" w:rsidRPr="00CA3FA8">
        <w:rPr>
          <w:rFonts w:ascii="宋体" w:eastAsia="宋体" w:hAnsi="宋体" w:cs="宋体" w:hint="eastAsia"/>
          <w:szCs w:val="28"/>
        </w:rPr>
        <w:t>味</w:t>
      </w:r>
      <w:r w:rsidR="008122A1" w:rsidRPr="00CA3FA8">
        <w:rPr>
          <w:rFonts w:ascii="宋体" w:eastAsia="宋体" w:hAnsi="宋体" w:cs="宋体"/>
          <w:szCs w:val="28"/>
        </w:rPr>
        <w:t>物质的方法研究</w:t>
      </w:r>
      <w:r w:rsidR="008122A1" w:rsidRPr="00CA3FA8">
        <w:rPr>
          <w:rFonts w:ascii="宋体" w:eastAsia="宋体" w:hAnsi="宋体" w:cs="宋体" w:hint="eastAsia"/>
          <w:szCs w:val="28"/>
        </w:rPr>
        <w:t>》课题采购项目</w:t>
      </w:r>
    </w:p>
    <w:p w14:paraId="51C0FD3E" w14:textId="77777777" w:rsidR="000F4D98" w:rsidRPr="00CA3FA8" w:rsidRDefault="00921E53">
      <w:pPr>
        <w:spacing w:line="360" w:lineRule="auto"/>
        <w:ind w:firstLine="480"/>
        <w:rPr>
          <w:rFonts w:ascii="宋体" w:eastAsia="宋体" w:hAnsi="宋体" w:cs="宋体" w:hint="eastAsia"/>
          <w:szCs w:val="28"/>
        </w:rPr>
      </w:pPr>
      <w:r w:rsidRPr="00CA3FA8">
        <w:rPr>
          <w:rFonts w:ascii="宋体" w:eastAsia="宋体" w:hAnsi="宋体" w:cs="宋体" w:hint="eastAsia"/>
          <w:szCs w:val="28"/>
        </w:rPr>
        <w:t>1.2采购方式：公开</w:t>
      </w:r>
      <w:proofErr w:type="gramStart"/>
      <w:r w:rsidRPr="00CA3FA8">
        <w:rPr>
          <w:rFonts w:ascii="宋体" w:eastAsia="宋体" w:hAnsi="宋体" w:cs="宋体" w:hint="eastAsia"/>
          <w:szCs w:val="28"/>
        </w:rPr>
        <w:t>询</w:t>
      </w:r>
      <w:proofErr w:type="gramEnd"/>
      <w:r w:rsidRPr="00CA3FA8">
        <w:rPr>
          <w:rFonts w:ascii="宋体" w:eastAsia="宋体" w:hAnsi="宋体" w:cs="宋体" w:hint="eastAsia"/>
          <w:szCs w:val="28"/>
        </w:rPr>
        <w:t>比</w:t>
      </w:r>
    </w:p>
    <w:p w14:paraId="51C0FD3F" w14:textId="77777777" w:rsidR="000F4D98" w:rsidRPr="00CA3FA8" w:rsidRDefault="00921E53">
      <w:pPr>
        <w:spacing w:line="360" w:lineRule="auto"/>
        <w:ind w:firstLine="480"/>
        <w:rPr>
          <w:rFonts w:ascii="宋体" w:eastAsia="宋体" w:hAnsi="宋体" w:cs="宋体" w:hint="eastAsia"/>
          <w:szCs w:val="28"/>
        </w:rPr>
      </w:pPr>
      <w:r w:rsidRPr="00CA3FA8">
        <w:rPr>
          <w:rFonts w:ascii="宋体" w:eastAsia="宋体" w:hAnsi="宋体" w:cs="宋体" w:hint="eastAsia"/>
          <w:szCs w:val="28"/>
        </w:rPr>
        <w:t>1.3</w:t>
      </w:r>
      <w:proofErr w:type="gramStart"/>
      <w:r w:rsidRPr="00CA3FA8">
        <w:rPr>
          <w:rFonts w:ascii="宋体" w:eastAsia="宋体" w:hAnsi="宋体" w:cs="宋体" w:hint="eastAsia"/>
          <w:szCs w:val="28"/>
        </w:rPr>
        <w:t>标项划分</w:t>
      </w:r>
      <w:proofErr w:type="gramEnd"/>
      <w:r w:rsidRPr="00CA3FA8">
        <w:rPr>
          <w:rFonts w:ascii="宋体" w:eastAsia="宋体" w:hAnsi="宋体" w:cs="宋体" w:hint="eastAsia"/>
          <w:szCs w:val="28"/>
        </w:rPr>
        <w:t>：本项目不划分标项</w:t>
      </w:r>
    </w:p>
    <w:p w14:paraId="51C0FD40" w14:textId="73D7A3C5" w:rsidR="000F4D98" w:rsidRPr="00CA3FA8" w:rsidRDefault="00921E53">
      <w:pPr>
        <w:spacing w:line="360" w:lineRule="auto"/>
        <w:ind w:firstLine="480"/>
        <w:rPr>
          <w:rFonts w:ascii="宋体" w:eastAsia="宋体" w:hAnsi="宋体" w:cs="宋体" w:hint="eastAsia"/>
          <w:szCs w:val="28"/>
        </w:rPr>
      </w:pPr>
      <w:r w:rsidRPr="00CA3FA8">
        <w:rPr>
          <w:rFonts w:ascii="宋体" w:eastAsia="宋体" w:hAnsi="宋体" w:cs="宋体" w:hint="eastAsia"/>
          <w:szCs w:val="28"/>
        </w:rPr>
        <w:t>1.4</w:t>
      </w:r>
      <w:r w:rsidR="008122A1" w:rsidRPr="00CA3FA8">
        <w:rPr>
          <w:rFonts w:ascii="宋体" w:eastAsia="宋体" w:hAnsi="宋体" w:cs="宋体" w:hint="eastAsia"/>
          <w:szCs w:val="28"/>
        </w:rPr>
        <w:t>项目</w:t>
      </w:r>
      <w:r w:rsidRPr="00CA3FA8">
        <w:rPr>
          <w:rFonts w:ascii="宋体" w:eastAsia="宋体" w:hAnsi="宋体" w:cs="宋体" w:hint="eastAsia"/>
          <w:szCs w:val="28"/>
        </w:rPr>
        <w:t>期限：</w:t>
      </w:r>
      <w:r w:rsidR="00F54A80" w:rsidRPr="00CA3FA8">
        <w:rPr>
          <w:rFonts w:ascii="宋体" w:eastAsia="宋体" w:hAnsi="宋体" w:cs="宋体" w:hint="eastAsia"/>
          <w:szCs w:val="28"/>
        </w:rPr>
        <w:t>180日历</w:t>
      </w:r>
      <w:r w:rsidRPr="00CA3FA8">
        <w:rPr>
          <w:rFonts w:ascii="宋体" w:eastAsia="宋体" w:hAnsi="宋体" w:cs="宋体" w:hint="eastAsia"/>
          <w:szCs w:val="28"/>
        </w:rPr>
        <w:t>天</w:t>
      </w:r>
    </w:p>
    <w:p w14:paraId="51C0FD41" w14:textId="77777777" w:rsidR="000F4D98" w:rsidRPr="00CA3FA8" w:rsidRDefault="00921E53">
      <w:pPr>
        <w:spacing w:line="360" w:lineRule="auto"/>
        <w:ind w:firstLine="480"/>
        <w:rPr>
          <w:rFonts w:ascii="宋体" w:eastAsia="宋体" w:hAnsi="宋体" w:cs="宋体" w:hint="eastAsia"/>
          <w:szCs w:val="28"/>
        </w:rPr>
      </w:pPr>
      <w:r w:rsidRPr="00CA3FA8">
        <w:rPr>
          <w:rFonts w:ascii="宋体" w:eastAsia="宋体" w:hAnsi="宋体" w:cs="宋体" w:hint="eastAsia"/>
          <w:szCs w:val="28"/>
        </w:rPr>
        <w:t>1.5服务地点：永康市钱江水</w:t>
      </w:r>
      <w:proofErr w:type="gramStart"/>
      <w:r w:rsidRPr="00CA3FA8">
        <w:rPr>
          <w:rFonts w:ascii="宋体" w:eastAsia="宋体" w:hAnsi="宋体" w:cs="宋体" w:hint="eastAsia"/>
          <w:szCs w:val="28"/>
        </w:rPr>
        <w:t>务</w:t>
      </w:r>
      <w:proofErr w:type="gramEnd"/>
      <w:r w:rsidRPr="00CA3FA8">
        <w:rPr>
          <w:rFonts w:ascii="宋体" w:eastAsia="宋体" w:hAnsi="宋体" w:cs="宋体" w:hint="eastAsia"/>
          <w:szCs w:val="28"/>
        </w:rPr>
        <w:t>有限公司</w:t>
      </w:r>
    </w:p>
    <w:p w14:paraId="51C0FD42" w14:textId="77777777" w:rsidR="000F4D98" w:rsidRPr="00CA3FA8" w:rsidRDefault="00921E53">
      <w:pPr>
        <w:spacing w:line="360" w:lineRule="auto"/>
        <w:ind w:firstLine="482"/>
        <w:rPr>
          <w:rFonts w:ascii="宋体" w:eastAsia="宋体" w:hAnsi="宋体" w:cs="宋体" w:hint="eastAsia"/>
          <w:b/>
          <w:bCs/>
          <w:szCs w:val="28"/>
        </w:rPr>
      </w:pPr>
      <w:r w:rsidRPr="00CA3FA8">
        <w:rPr>
          <w:rFonts w:ascii="宋体" w:eastAsia="宋体" w:hAnsi="宋体" w:cs="宋体" w:hint="eastAsia"/>
          <w:b/>
          <w:bCs/>
          <w:szCs w:val="28"/>
        </w:rPr>
        <w:t>二、供应商资格条件</w:t>
      </w:r>
    </w:p>
    <w:p w14:paraId="51C0FD43" w14:textId="77777777" w:rsidR="000F4D98" w:rsidRPr="00CA3FA8" w:rsidRDefault="00921E53">
      <w:pPr>
        <w:spacing w:line="360" w:lineRule="auto"/>
        <w:ind w:firstLine="480"/>
        <w:rPr>
          <w:rFonts w:ascii="宋体" w:eastAsia="宋体" w:hAnsi="宋体" w:cs="宋体" w:hint="eastAsia"/>
          <w:szCs w:val="28"/>
        </w:rPr>
      </w:pPr>
      <w:r w:rsidRPr="00CA3FA8">
        <w:rPr>
          <w:rFonts w:ascii="宋体" w:eastAsia="宋体" w:hAnsi="宋体" w:cs="宋体" w:hint="eastAsia"/>
          <w:szCs w:val="28"/>
        </w:rPr>
        <w:t>2.1供应商应是具有独立承担民事责任能力、为本项目提供货物、工程或者服务的法人或其他组织，提供营业执照等证明材料。</w:t>
      </w:r>
    </w:p>
    <w:p w14:paraId="51C0FD44" w14:textId="77777777" w:rsidR="000F4D98" w:rsidRPr="00CA3FA8" w:rsidRDefault="00921E53">
      <w:pPr>
        <w:spacing w:line="360" w:lineRule="auto"/>
        <w:ind w:firstLine="480"/>
        <w:rPr>
          <w:rFonts w:ascii="宋体" w:eastAsia="宋体" w:hAnsi="宋体" w:cs="宋体" w:hint="eastAsia"/>
          <w:szCs w:val="28"/>
        </w:rPr>
      </w:pPr>
      <w:r w:rsidRPr="00CA3FA8">
        <w:rPr>
          <w:rFonts w:ascii="宋体" w:eastAsia="宋体" w:hAnsi="宋体" w:cs="宋体" w:hint="eastAsia"/>
          <w:szCs w:val="28"/>
        </w:rPr>
        <w:t xml:space="preserve">2.2本项目不接受联合体响应； </w:t>
      </w:r>
    </w:p>
    <w:p w14:paraId="51C0FD45" w14:textId="77777777" w:rsidR="000F4D98" w:rsidRPr="00CA3FA8" w:rsidRDefault="00921E53">
      <w:pPr>
        <w:spacing w:line="360" w:lineRule="auto"/>
        <w:ind w:firstLine="482"/>
        <w:rPr>
          <w:rFonts w:ascii="宋体" w:eastAsia="宋体" w:hAnsi="宋体" w:cs="宋体" w:hint="eastAsia"/>
          <w:b/>
          <w:bCs/>
          <w:szCs w:val="28"/>
        </w:rPr>
      </w:pPr>
      <w:r w:rsidRPr="00CA3FA8">
        <w:rPr>
          <w:rFonts w:ascii="宋体" w:eastAsia="宋体" w:hAnsi="宋体" w:cs="宋体" w:hint="eastAsia"/>
          <w:b/>
          <w:bCs/>
          <w:szCs w:val="28"/>
        </w:rPr>
        <w:t>三、采购文件的获取</w:t>
      </w:r>
    </w:p>
    <w:p w14:paraId="51C0FD46" w14:textId="227398EC" w:rsidR="000F4D98" w:rsidRPr="00CA3FA8" w:rsidRDefault="00921E53">
      <w:pPr>
        <w:spacing w:line="360" w:lineRule="auto"/>
        <w:ind w:leftChars="100" w:left="240" w:firstLineChars="100" w:firstLine="240"/>
        <w:rPr>
          <w:rFonts w:ascii="宋体" w:eastAsia="宋体" w:hAnsi="宋体" w:cs="宋体" w:hint="eastAsia"/>
          <w:szCs w:val="28"/>
        </w:rPr>
      </w:pPr>
      <w:r w:rsidRPr="00CA3FA8">
        <w:rPr>
          <w:rFonts w:ascii="宋体" w:eastAsia="宋体" w:hAnsi="宋体" w:cs="宋体" w:hint="eastAsia"/>
          <w:szCs w:val="28"/>
        </w:rPr>
        <w:t>凡有意向参加本次</w:t>
      </w:r>
      <w:proofErr w:type="gramStart"/>
      <w:r w:rsidRPr="00CA3FA8">
        <w:rPr>
          <w:rFonts w:ascii="宋体" w:eastAsia="宋体" w:hAnsi="宋体" w:cs="宋体" w:hint="eastAsia"/>
          <w:szCs w:val="28"/>
        </w:rPr>
        <w:t>询</w:t>
      </w:r>
      <w:proofErr w:type="gramEnd"/>
      <w:r w:rsidRPr="00CA3FA8">
        <w:rPr>
          <w:rFonts w:ascii="宋体" w:eastAsia="宋体" w:hAnsi="宋体" w:cs="宋体" w:hint="eastAsia"/>
          <w:szCs w:val="28"/>
        </w:rPr>
        <w:t>比的供应商，请于2026年6月</w:t>
      </w:r>
      <w:r w:rsidR="00E43C12" w:rsidRPr="00CA3FA8">
        <w:rPr>
          <w:rFonts w:ascii="宋体" w:eastAsia="宋体" w:hAnsi="宋体" w:cs="宋体" w:hint="eastAsia"/>
          <w:szCs w:val="28"/>
        </w:rPr>
        <w:t>24</w:t>
      </w:r>
      <w:r w:rsidRPr="00CA3FA8">
        <w:rPr>
          <w:rFonts w:ascii="宋体" w:eastAsia="宋体" w:hAnsi="宋体" w:cs="宋体" w:hint="eastAsia"/>
          <w:szCs w:val="28"/>
        </w:rPr>
        <w:t>日至2026年6月</w:t>
      </w:r>
      <w:r w:rsidR="00E43C12" w:rsidRPr="00CA3FA8">
        <w:rPr>
          <w:rFonts w:ascii="宋体" w:eastAsia="宋体" w:hAnsi="宋体" w:cs="宋体" w:hint="eastAsia"/>
          <w:szCs w:val="28"/>
        </w:rPr>
        <w:t>30</w:t>
      </w:r>
      <w:r w:rsidRPr="00CA3FA8">
        <w:rPr>
          <w:rFonts w:ascii="宋体" w:eastAsia="宋体" w:hAnsi="宋体" w:cs="宋体" w:hint="eastAsia"/>
          <w:szCs w:val="28"/>
        </w:rPr>
        <w:t>日，到永康市钱江水</w:t>
      </w:r>
      <w:proofErr w:type="gramStart"/>
      <w:r w:rsidRPr="00CA3FA8">
        <w:rPr>
          <w:rFonts w:ascii="宋体" w:eastAsia="宋体" w:hAnsi="宋体" w:cs="宋体" w:hint="eastAsia"/>
          <w:szCs w:val="28"/>
        </w:rPr>
        <w:t>务</w:t>
      </w:r>
      <w:proofErr w:type="gramEnd"/>
      <w:r w:rsidRPr="00CA3FA8">
        <w:rPr>
          <w:rFonts w:ascii="宋体" w:eastAsia="宋体" w:hAnsi="宋体" w:cs="宋体" w:hint="eastAsia"/>
          <w:szCs w:val="28"/>
        </w:rPr>
        <w:t>有限公司技术</w:t>
      </w:r>
      <w:r w:rsidR="0010659A" w:rsidRPr="00CA3FA8">
        <w:rPr>
          <w:rFonts w:ascii="宋体" w:eastAsia="宋体" w:hAnsi="宋体" w:cs="宋体" w:hint="eastAsia"/>
          <w:szCs w:val="28"/>
        </w:rPr>
        <w:t>中心</w:t>
      </w:r>
      <w:r w:rsidRPr="00CA3FA8">
        <w:rPr>
          <w:rFonts w:ascii="宋体" w:eastAsia="宋体" w:hAnsi="宋体" w:cs="宋体" w:hint="eastAsia"/>
          <w:szCs w:val="28"/>
        </w:rPr>
        <w:t>获取</w:t>
      </w:r>
      <w:proofErr w:type="gramStart"/>
      <w:r w:rsidRPr="00CA3FA8">
        <w:rPr>
          <w:rFonts w:ascii="宋体" w:eastAsia="宋体" w:hAnsi="宋体" w:cs="宋体" w:hint="eastAsia"/>
          <w:szCs w:val="28"/>
        </w:rPr>
        <w:t>询</w:t>
      </w:r>
      <w:proofErr w:type="gramEnd"/>
      <w:r w:rsidRPr="00CA3FA8">
        <w:rPr>
          <w:rFonts w:ascii="宋体" w:eastAsia="宋体" w:hAnsi="宋体" w:cs="宋体" w:hint="eastAsia"/>
          <w:szCs w:val="28"/>
        </w:rPr>
        <w:t>比文件（或从永康市钱江水</w:t>
      </w:r>
      <w:proofErr w:type="gramStart"/>
      <w:r w:rsidRPr="00CA3FA8">
        <w:rPr>
          <w:rFonts w:ascii="宋体" w:eastAsia="宋体" w:hAnsi="宋体" w:cs="宋体" w:hint="eastAsia"/>
          <w:szCs w:val="28"/>
        </w:rPr>
        <w:t>务有限公司官网自行</w:t>
      </w:r>
      <w:proofErr w:type="gramEnd"/>
      <w:r w:rsidRPr="00CA3FA8">
        <w:rPr>
          <w:rFonts w:ascii="宋体" w:eastAsia="宋体" w:hAnsi="宋体" w:cs="宋体" w:hint="eastAsia"/>
          <w:szCs w:val="28"/>
        </w:rPr>
        <w:t xml:space="preserve">下载）。 </w:t>
      </w:r>
    </w:p>
    <w:p w14:paraId="51C0FD47" w14:textId="77777777" w:rsidR="000F4D98" w:rsidRPr="00CA3FA8" w:rsidRDefault="00921E53">
      <w:pPr>
        <w:spacing w:line="360" w:lineRule="auto"/>
        <w:ind w:firstLine="482"/>
        <w:rPr>
          <w:rFonts w:ascii="宋体" w:eastAsia="宋体" w:hAnsi="宋体" w:cs="宋体" w:hint="eastAsia"/>
          <w:b/>
          <w:bCs/>
          <w:szCs w:val="28"/>
        </w:rPr>
      </w:pPr>
      <w:r w:rsidRPr="00CA3FA8">
        <w:rPr>
          <w:rFonts w:ascii="宋体" w:eastAsia="宋体" w:hAnsi="宋体" w:cs="宋体" w:hint="eastAsia"/>
          <w:b/>
          <w:bCs/>
          <w:szCs w:val="28"/>
        </w:rPr>
        <w:t>四、响应文件提交的截止时间及地点</w:t>
      </w:r>
    </w:p>
    <w:p w14:paraId="51C0FD48" w14:textId="6FA72213" w:rsidR="000F4D98" w:rsidRPr="00CA3FA8" w:rsidRDefault="00921E53">
      <w:pPr>
        <w:spacing w:line="360" w:lineRule="auto"/>
        <w:ind w:firstLine="480"/>
        <w:rPr>
          <w:rFonts w:ascii="宋体" w:eastAsia="宋体" w:hAnsi="宋体" w:cs="宋体" w:hint="eastAsia"/>
          <w:szCs w:val="28"/>
        </w:rPr>
      </w:pPr>
      <w:r w:rsidRPr="00CA3FA8">
        <w:rPr>
          <w:rFonts w:ascii="宋体" w:eastAsia="宋体" w:hAnsi="宋体" w:cs="宋体" w:hint="eastAsia"/>
          <w:szCs w:val="28"/>
        </w:rPr>
        <w:t>4.1响应文件提交截止时间：2026年</w:t>
      </w:r>
      <w:r w:rsidR="002E38EC" w:rsidRPr="00CA3FA8">
        <w:rPr>
          <w:rFonts w:ascii="宋体" w:eastAsia="宋体" w:hAnsi="宋体" w:cs="宋体" w:hint="eastAsia"/>
          <w:szCs w:val="28"/>
        </w:rPr>
        <w:t>7</w:t>
      </w:r>
      <w:r w:rsidRPr="00CA3FA8">
        <w:rPr>
          <w:rFonts w:ascii="宋体" w:eastAsia="宋体" w:hAnsi="宋体" w:cs="宋体" w:hint="eastAsia"/>
          <w:szCs w:val="28"/>
        </w:rPr>
        <w:t>月</w:t>
      </w:r>
      <w:r w:rsidR="00E43C12" w:rsidRPr="00CA3FA8">
        <w:rPr>
          <w:rFonts w:ascii="宋体" w:eastAsia="宋体" w:hAnsi="宋体" w:cs="宋体" w:hint="eastAsia"/>
          <w:szCs w:val="28"/>
        </w:rPr>
        <w:t>2</w:t>
      </w:r>
      <w:r w:rsidRPr="00CA3FA8">
        <w:rPr>
          <w:rFonts w:ascii="宋体" w:eastAsia="宋体" w:hAnsi="宋体" w:cs="宋体" w:hint="eastAsia"/>
          <w:szCs w:val="28"/>
        </w:rPr>
        <w:t>日</w:t>
      </w:r>
      <w:r w:rsidR="00E43C12" w:rsidRPr="00CA3FA8">
        <w:rPr>
          <w:rFonts w:ascii="宋体" w:eastAsia="宋体" w:hAnsi="宋体" w:cs="宋体" w:hint="eastAsia"/>
          <w:szCs w:val="28"/>
        </w:rPr>
        <w:t>9</w:t>
      </w:r>
      <w:r w:rsidRPr="00CA3FA8">
        <w:rPr>
          <w:rFonts w:ascii="宋体" w:eastAsia="宋体" w:hAnsi="宋体" w:cs="宋体" w:hint="eastAsia"/>
          <w:szCs w:val="28"/>
        </w:rPr>
        <w:t>时（北京时间）</w:t>
      </w:r>
    </w:p>
    <w:p w14:paraId="51C0FD49" w14:textId="77777777" w:rsidR="000F4D98" w:rsidRPr="00CA3FA8" w:rsidRDefault="00921E53">
      <w:pPr>
        <w:spacing w:line="360" w:lineRule="auto"/>
        <w:ind w:firstLine="480"/>
        <w:rPr>
          <w:rFonts w:ascii="宋体" w:eastAsia="宋体" w:hAnsi="宋体" w:cs="宋体" w:hint="eastAsia"/>
          <w:szCs w:val="28"/>
        </w:rPr>
      </w:pPr>
      <w:r w:rsidRPr="00CA3FA8">
        <w:rPr>
          <w:rFonts w:ascii="宋体" w:eastAsia="宋体" w:hAnsi="宋体" w:cs="宋体" w:hint="eastAsia"/>
          <w:szCs w:val="28"/>
        </w:rPr>
        <w:t>4.2响应文件提交要求：正面加盖公章，侧面加盖骑缝公章，正本1份、副本2份，响应截止时间前邮寄至浙江省永康市西城街道长安南路689号。</w:t>
      </w:r>
    </w:p>
    <w:p w14:paraId="51C0FD4A" w14:textId="77777777" w:rsidR="000F4D98" w:rsidRPr="00CA3FA8" w:rsidRDefault="00921E53">
      <w:pPr>
        <w:spacing w:line="360" w:lineRule="auto"/>
        <w:ind w:firstLine="482"/>
        <w:rPr>
          <w:rFonts w:ascii="宋体" w:eastAsia="宋体" w:hAnsi="宋体" w:cs="宋体" w:hint="eastAsia"/>
          <w:b/>
          <w:bCs/>
          <w:szCs w:val="28"/>
        </w:rPr>
      </w:pPr>
      <w:r w:rsidRPr="00CA3FA8">
        <w:rPr>
          <w:rFonts w:ascii="宋体" w:eastAsia="宋体" w:hAnsi="宋体" w:cs="宋体" w:hint="eastAsia"/>
          <w:b/>
          <w:bCs/>
          <w:szCs w:val="28"/>
        </w:rPr>
        <w:t>五、其他事项</w:t>
      </w:r>
    </w:p>
    <w:p w14:paraId="51C0FD4B" w14:textId="77777777" w:rsidR="000F4D98" w:rsidRPr="00CA3FA8" w:rsidRDefault="00921E53">
      <w:pPr>
        <w:spacing w:line="360" w:lineRule="auto"/>
        <w:ind w:firstLine="480"/>
        <w:rPr>
          <w:rFonts w:ascii="宋体" w:eastAsia="宋体" w:hAnsi="宋体" w:cs="宋体" w:hint="eastAsia"/>
          <w:szCs w:val="28"/>
        </w:rPr>
      </w:pPr>
      <w:r w:rsidRPr="00CA3FA8">
        <w:rPr>
          <w:rFonts w:ascii="宋体" w:eastAsia="宋体" w:hAnsi="宋体" w:cs="宋体" w:hint="eastAsia"/>
          <w:szCs w:val="28"/>
        </w:rPr>
        <w:t>本次项目有关信息在永康市钱江水</w:t>
      </w:r>
      <w:proofErr w:type="gramStart"/>
      <w:r w:rsidRPr="00CA3FA8">
        <w:rPr>
          <w:rFonts w:ascii="宋体" w:eastAsia="宋体" w:hAnsi="宋体" w:cs="宋体" w:hint="eastAsia"/>
          <w:szCs w:val="28"/>
        </w:rPr>
        <w:t>务</w:t>
      </w:r>
      <w:proofErr w:type="gramEnd"/>
      <w:r w:rsidRPr="00CA3FA8">
        <w:rPr>
          <w:rFonts w:ascii="宋体" w:eastAsia="宋体" w:hAnsi="宋体" w:cs="宋体" w:hint="eastAsia"/>
          <w:szCs w:val="28"/>
        </w:rPr>
        <w:t>有限公司官网上公布，公布信息视同送达所有潜在供应商。</w:t>
      </w:r>
    </w:p>
    <w:p w14:paraId="51C0FD4C" w14:textId="77777777" w:rsidR="000F4D98" w:rsidRPr="00CA3FA8" w:rsidRDefault="00921E53">
      <w:pPr>
        <w:spacing w:line="360" w:lineRule="auto"/>
        <w:ind w:firstLine="482"/>
        <w:rPr>
          <w:rFonts w:ascii="宋体" w:eastAsia="宋体" w:hAnsi="宋体" w:cs="宋体" w:hint="eastAsia"/>
          <w:b/>
          <w:bCs/>
          <w:szCs w:val="28"/>
        </w:rPr>
      </w:pPr>
      <w:r w:rsidRPr="00CA3FA8">
        <w:rPr>
          <w:rFonts w:ascii="宋体" w:eastAsia="宋体" w:hAnsi="宋体" w:cs="宋体" w:hint="eastAsia"/>
          <w:b/>
          <w:bCs/>
          <w:szCs w:val="28"/>
        </w:rPr>
        <w:t>六、联系方式</w:t>
      </w:r>
    </w:p>
    <w:p w14:paraId="51C0FD4D" w14:textId="77777777" w:rsidR="000F4D98" w:rsidRPr="00CA3FA8" w:rsidRDefault="00921E53">
      <w:pPr>
        <w:spacing w:line="360" w:lineRule="auto"/>
        <w:ind w:firstLine="480"/>
        <w:rPr>
          <w:rFonts w:ascii="宋体" w:eastAsia="宋体" w:hAnsi="宋体" w:cs="宋体" w:hint="eastAsia"/>
          <w:szCs w:val="28"/>
        </w:rPr>
      </w:pPr>
      <w:r w:rsidRPr="00CA3FA8">
        <w:rPr>
          <w:rFonts w:ascii="宋体" w:eastAsia="宋体" w:hAnsi="宋体" w:cs="宋体" w:hint="eastAsia"/>
          <w:szCs w:val="28"/>
        </w:rPr>
        <w:t>采购人：永康市钱江水</w:t>
      </w:r>
      <w:proofErr w:type="gramStart"/>
      <w:r w:rsidRPr="00CA3FA8">
        <w:rPr>
          <w:rFonts w:ascii="宋体" w:eastAsia="宋体" w:hAnsi="宋体" w:cs="宋体" w:hint="eastAsia"/>
          <w:szCs w:val="28"/>
        </w:rPr>
        <w:t>务</w:t>
      </w:r>
      <w:proofErr w:type="gramEnd"/>
      <w:r w:rsidRPr="00CA3FA8">
        <w:rPr>
          <w:rFonts w:ascii="宋体" w:eastAsia="宋体" w:hAnsi="宋体" w:cs="宋体" w:hint="eastAsia"/>
          <w:szCs w:val="28"/>
        </w:rPr>
        <w:t>有限公司</w:t>
      </w:r>
    </w:p>
    <w:p w14:paraId="51C0FD4E" w14:textId="19A2C317" w:rsidR="000F4D98" w:rsidRPr="00CA3FA8" w:rsidRDefault="00921E53">
      <w:pPr>
        <w:spacing w:line="360" w:lineRule="auto"/>
        <w:ind w:firstLine="480"/>
        <w:rPr>
          <w:rFonts w:ascii="宋体" w:eastAsia="宋体" w:hAnsi="宋体" w:cs="宋体" w:hint="eastAsia"/>
          <w:szCs w:val="28"/>
        </w:rPr>
      </w:pPr>
      <w:r w:rsidRPr="00CA3FA8">
        <w:rPr>
          <w:rFonts w:ascii="宋体" w:eastAsia="宋体" w:hAnsi="宋体" w:cs="宋体" w:hint="eastAsia"/>
          <w:szCs w:val="28"/>
        </w:rPr>
        <w:t>联系人：</w:t>
      </w:r>
      <w:r w:rsidR="00063AFE" w:rsidRPr="00CA3FA8">
        <w:rPr>
          <w:rFonts w:ascii="宋体" w:eastAsia="宋体" w:hAnsi="宋体" w:cs="宋体" w:hint="eastAsia"/>
          <w:szCs w:val="28"/>
        </w:rPr>
        <w:t>舒华健</w:t>
      </w:r>
    </w:p>
    <w:p w14:paraId="51C0FD4F" w14:textId="77777777" w:rsidR="000F4D98" w:rsidRPr="00CA3FA8" w:rsidRDefault="00921E53">
      <w:pPr>
        <w:spacing w:line="360" w:lineRule="auto"/>
        <w:ind w:firstLine="480"/>
        <w:rPr>
          <w:rFonts w:ascii="宋体" w:eastAsia="宋体" w:hAnsi="宋体" w:cs="宋体" w:hint="eastAsia"/>
          <w:szCs w:val="28"/>
        </w:rPr>
      </w:pPr>
      <w:r w:rsidRPr="00CA3FA8">
        <w:rPr>
          <w:rFonts w:ascii="宋体" w:eastAsia="宋体" w:hAnsi="宋体" w:cs="宋体" w:hint="eastAsia"/>
          <w:szCs w:val="28"/>
        </w:rPr>
        <w:lastRenderedPageBreak/>
        <w:t>地址：浙江省永康市西城街道长安南路689号</w:t>
      </w:r>
    </w:p>
    <w:p w14:paraId="51C0FD50" w14:textId="77777777" w:rsidR="000F4D98" w:rsidRPr="00CA3FA8" w:rsidRDefault="00921E53">
      <w:pPr>
        <w:spacing w:line="360" w:lineRule="auto"/>
        <w:ind w:firstLine="480"/>
        <w:rPr>
          <w:rFonts w:ascii="宋体" w:eastAsia="宋体" w:hAnsi="宋体" w:cs="宋体" w:hint="eastAsia"/>
          <w:szCs w:val="28"/>
        </w:rPr>
      </w:pPr>
      <w:r w:rsidRPr="00CA3FA8">
        <w:rPr>
          <w:rFonts w:ascii="宋体" w:eastAsia="宋体" w:hAnsi="宋体" w:cs="宋体" w:hint="eastAsia"/>
          <w:szCs w:val="28"/>
        </w:rPr>
        <w:t>电话：</w:t>
      </w:r>
      <w:r w:rsidRPr="00CA3FA8">
        <w:rPr>
          <w:rFonts w:ascii="宋体" w:hAnsi="宋体" w:hint="eastAsia"/>
        </w:rPr>
        <w:t>0579-88021863</w:t>
      </w:r>
    </w:p>
    <w:p w14:paraId="51C0FD51" w14:textId="77777777" w:rsidR="000F4D98" w:rsidRPr="00CA3FA8" w:rsidRDefault="00921E53">
      <w:pPr>
        <w:keepNext/>
        <w:spacing w:line="360" w:lineRule="auto"/>
        <w:ind w:firstLine="602"/>
        <w:jc w:val="center"/>
        <w:outlineLvl w:val="0"/>
        <w:rPr>
          <w:rFonts w:ascii="黑体" w:eastAsia="黑体" w:hAnsi="宋体" w:hint="eastAsia"/>
          <w:b/>
          <w:bCs/>
          <w:sz w:val="30"/>
          <w:szCs w:val="30"/>
        </w:rPr>
      </w:pPr>
      <w:bookmarkStart w:id="1" w:name="_Toc509388732"/>
      <w:bookmarkEnd w:id="1"/>
      <w:r w:rsidRPr="00CA3FA8">
        <w:rPr>
          <w:rFonts w:eastAsia="宋体" w:hint="eastAsia"/>
          <w:b/>
          <w:bCs/>
          <w:sz w:val="30"/>
        </w:rPr>
        <w:t>第二章</w:t>
      </w:r>
      <w:r w:rsidRPr="00CA3FA8">
        <w:rPr>
          <w:rFonts w:eastAsia="宋体" w:hint="eastAsia"/>
          <w:b/>
          <w:bCs/>
          <w:sz w:val="30"/>
        </w:rPr>
        <w:t xml:space="preserve"> </w:t>
      </w:r>
      <w:r w:rsidRPr="00CA3FA8">
        <w:rPr>
          <w:rFonts w:eastAsia="宋体" w:hint="eastAsia"/>
          <w:b/>
          <w:bCs/>
          <w:sz w:val="30"/>
        </w:rPr>
        <w:t>供应商须知</w:t>
      </w:r>
    </w:p>
    <w:p w14:paraId="51C0FD52" w14:textId="77777777" w:rsidR="000F4D98" w:rsidRPr="00CA3FA8" w:rsidRDefault="00921E53">
      <w:pPr>
        <w:snapToGrid w:val="0"/>
        <w:spacing w:beforeLines="50" w:before="156" w:afterLines="50" w:after="156" w:line="360" w:lineRule="auto"/>
        <w:ind w:left="238" w:firstLineChars="0" w:firstLine="0"/>
        <w:jc w:val="center"/>
        <w:outlineLvl w:val="1"/>
        <w:rPr>
          <w:rFonts w:ascii="宋体" w:eastAsia="宋体" w:hAnsi="宋体" w:hint="eastAsia"/>
          <w:b/>
          <w:sz w:val="28"/>
          <w:szCs w:val="28"/>
        </w:rPr>
      </w:pPr>
      <w:r w:rsidRPr="00CA3FA8">
        <w:rPr>
          <w:rFonts w:ascii="宋体" w:eastAsia="宋体" w:hAnsi="宋体" w:hint="eastAsia"/>
          <w:b/>
          <w:sz w:val="28"/>
          <w:szCs w:val="28"/>
        </w:rPr>
        <w:t>前附表</w:t>
      </w:r>
    </w:p>
    <w:p w14:paraId="51C0FD53" w14:textId="77777777" w:rsidR="000F4D98" w:rsidRPr="00CA3FA8" w:rsidRDefault="00921E53">
      <w:pPr>
        <w:spacing w:line="360" w:lineRule="auto"/>
        <w:ind w:firstLine="480"/>
        <w:rPr>
          <w:rFonts w:eastAsia="宋体"/>
        </w:rPr>
      </w:pPr>
      <w:r w:rsidRPr="00CA3FA8">
        <w:rPr>
          <w:rFonts w:ascii="宋体" w:eastAsia="宋体" w:hAnsi="宋体" w:cs="宋体" w:hint="eastAsia"/>
        </w:rPr>
        <w:t>本前附表是本次</w:t>
      </w:r>
      <w:proofErr w:type="gramStart"/>
      <w:r w:rsidRPr="00CA3FA8">
        <w:rPr>
          <w:rFonts w:ascii="宋体" w:eastAsia="宋体" w:hAnsi="宋体" w:cs="宋体" w:hint="eastAsia"/>
        </w:rPr>
        <w:t>询</w:t>
      </w:r>
      <w:proofErr w:type="gramEnd"/>
      <w:r w:rsidRPr="00CA3FA8">
        <w:rPr>
          <w:rFonts w:ascii="宋体" w:eastAsia="宋体" w:hAnsi="宋体" w:cs="宋体" w:hint="eastAsia"/>
        </w:rPr>
        <w:t>比采购项目的具体要求，如与采购文件其他章节有矛盾，应以此表为准。</w:t>
      </w:r>
    </w:p>
    <w:tbl>
      <w:tblPr>
        <w:tblW w:w="895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0"/>
        <w:gridCol w:w="2037"/>
        <w:gridCol w:w="6055"/>
      </w:tblGrid>
      <w:tr w:rsidR="000F4D98" w:rsidRPr="00CA3FA8" w14:paraId="51C0FD57" w14:textId="77777777">
        <w:trPr>
          <w:trHeight w:val="409"/>
          <w:jc w:val="center"/>
        </w:trPr>
        <w:tc>
          <w:tcPr>
            <w:tcW w:w="860" w:type="dxa"/>
            <w:tcBorders>
              <w:top w:val="single" w:sz="4" w:space="0" w:color="auto"/>
              <w:left w:val="single" w:sz="4" w:space="0" w:color="auto"/>
              <w:bottom w:val="single" w:sz="4" w:space="0" w:color="auto"/>
              <w:right w:val="single" w:sz="4" w:space="0" w:color="auto"/>
            </w:tcBorders>
            <w:vAlign w:val="center"/>
          </w:tcPr>
          <w:p w14:paraId="51C0FD54" w14:textId="77777777" w:rsidR="000F4D98" w:rsidRPr="00CA3FA8" w:rsidRDefault="00921E53">
            <w:pPr>
              <w:snapToGrid w:val="0"/>
              <w:ind w:firstLineChars="0" w:firstLine="0"/>
              <w:jc w:val="center"/>
              <w:rPr>
                <w:rFonts w:ascii="宋体" w:eastAsia="宋体" w:hAnsi="宋体" w:cs="宋体" w:hint="eastAsia"/>
              </w:rPr>
            </w:pPr>
            <w:r w:rsidRPr="00CA3FA8">
              <w:rPr>
                <w:rFonts w:ascii="宋体" w:eastAsia="宋体" w:hAnsi="宋体" w:cs="宋体" w:hint="eastAsia"/>
              </w:rPr>
              <w:t>序号</w:t>
            </w:r>
          </w:p>
        </w:tc>
        <w:tc>
          <w:tcPr>
            <w:tcW w:w="2037" w:type="dxa"/>
            <w:tcBorders>
              <w:top w:val="single" w:sz="4" w:space="0" w:color="auto"/>
              <w:left w:val="single" w:sz="4" w:space="0" w:color="auto"/>
              <w:bottom w:val="single" w:sz="4" w:space="0" w:color="auto"/>
              <w:right w:val="single" w:sz="4" w:space="0" w:color="auto"/>
            </w:tcBorders>
            <w:vAlign w:val="center"/>
          </w:tcPr>
          <w:p w14:paraId="51C0FD55" w14:textId="77777777" w:rsidR="000F4D98" w:rsidRPr="00CA3FA8" w:rsidRDefault="00921E53">
            <w:pPr>
              <w:snapToGrid w:val="0"/>
              <w:ind w:firstLineChars="0" w:firstLine="0"/>
              <w:jc w:val="center"/>
              <w:rPr>
                <w:rFonts w:ascii="宋体" w:eastAsia="宋体" w:hAnsi="宋体" w:cs="宋体" w:hint="eastAsia"/>
              </w:rPr>
            </w:pPr>
            <w:r w:rsidRPr="00CA3FA8">
              <w:rPr>
                <w:rFonts w:ascii="宋体" w:eastAsia="宋体" w:hAnsi="宋体" w:cs="宋体" w:hint="eastAsia"/>
              </w:rPr>
              <w:t>名  称</w:t>
            </w:r>
          </w:p>
        </w:tc>
        <w:tc>
          <w:tcPr>
            <w:tcW w:w="6055" w:type="dxa"/>
            <w:tcBorders>
              <w:top w:val="single" w:sz="4" w:space="0" w:color="auto"/>
              <w:left w:val="single" w:sz="4" w:space="0" w:color="auto"/>
              <w:bottom w:val="single" w:sz="4" w:space="0" w:color="auto"/>
              <w:right w:val="single" w:sz="4" w:space="0" w:color="auto"/>
            </w:tcBorders>
            <w:vAlign w:val="center"/>
          </w:tcPr>
          <w:p w14:paraId="51C0FD56" w14:textId="77777777" w:rsidR="000F4D98" w:rsidRPr="00CA3FA8" w:rsidRDefault="00921E53">
            <w:pPr>
              <w:snapToGrid w:val="0"/>
              <w:ind w:firstLineChars="0" w:firstLine="0"/>
              <w:jc w:val="center"/>
              <w:rPr>
                <w:rFonts w:ascii="宋体" w:eastAsia="宋体" w:hAnsi="宋体" w:cs="宋体" w:hint="eastAsia"/>
              </w:rPr>
            </w:pPr>
            <w:r w:rsidRPr="00CA3FA8">
              <w:rPr>
                <w:rFonts w:ascii="宋体" w:eastAsia="宋体" w:hAnsi="宋体" w:cs="宋体" w:hint="eastAsia"/>
              </w:rPr>
              <w:t>内   容</w:t>
            </w:r>
          </w:p>
        </w:tc>
      </w:tr>
      <w:tr w:rsidR="000F4D98" w:rsidRPr="00CA3FA8" w14:paraId="51C0FD5E" w14:textId="77777777">
        <w:trPr>
          <w:trHeight w:val="490"/>
          <w:jc w:val="center"/>
        </w:trPr>
        <w:tc>
          <w:tcPr>
            <w:tcW w:w="860" w:type="dxa"/>
            <w:tcBorders>
              <w:top w:val="single" w:sz="4" w:space="0" w:color="auto"/>
              <w:left w:val="single" w:sz="4" w:space="0" w:color="auto"/>
              <w:bottom w:val="single" w:sz="4" w:space="0" w:color="auto"/>
              <w:right w:val="single" w:sz="4" w:space="0" w:color="auto"/>
            </w:tcBorders>
            <w:vAlign w:val="center"/>
          </w:tcPr>
          <w:p w14:paraId="51C0FD58" w14:textId="77777777" w:rsidR="000F4D98" w:rsidRPr="00CA3FA8" w:rsidRDefault="00921E53">
            <w:pPr>
              <w:snapToGrid w:val="0"/>
              <w:ind w:firstLineChars="0" w:firstLine="0"/>
              <w:jc w:val="center"/>
              <w:rPr>
                <w:rFonts w:ascii="宋体" w:eastAsia="宋体" w:hAnsi="宋体" w:cs="宋体" w:hint="eastAsia"/>
              </w:rPr>
            </w:pPr>
            <w:r w:rsidRPr="00CA3FA8">
              <w:rPr>
                <w:rFonts w:ascii="宋体" w:eastAsia="宋体" w:hAnsi="宋体" w:cs="宋体" w:hint="eastAsia"/>
              </w:rPr>
              <w:t>1</w:t>
            </w:r>
          </w:p>
        </w:tc>
        <w:tc>
          <w:tcPr>
            <w:tcW w:w="2037" w:type="dxa"/>
            <w:tcBorders>
              <w:top w:val="single" w:sz="4" w:space="0" w:color="auto"/>
              <w:left w:val="single" w:sz="4" w:space="0" w:color="auto"/>
              <w:bottom w:val="single" w:sz="4" w:space="0" w:color="auto"/>
              <w:right w:val="single" w:sz="4" w:space="0" w:color="auto"/>
            </w:tcBorders>
            <w:vAlign w:val="center"/>
          </w:tcPr>
          <w:p w14:paraId="51C0FD59" w14:textId="77777777" w:rsidR="000F4D98" w:rsidRPr="00CA3FA8" w:rsidRDefault="00921E53">
            <w:pPr>
              <w:snapToGrid w:val="0"/>
              <w:ind w:firstLineChars="0" w:firstLine="0"/>
              <w:jc w:val="center"/>
              <w:rPr>
                <w:rFonts w:ascii="宋体" w:eastAsia="宋体" w:hAnsi="宋体" w:cs="宋体" w:hint="eastAsia"/>
                <w:kern w:val="0"/>
              </w:rPr>
            </w:pPr>
            <w:r w:rsidRPr="00CA3FA8">
              <w:rPr>
                <w:rFonts w:ascii="宋体" w:eastAsia="宋体" w:hAnsi="宋体" w:cs="宋体" w:hint="eastAsia"/>
                <w:kern w:val="0"/>
              </w:rPr>
              <w:t>采购人</w:t>
            </w:r>
          </w:p>
        </w:tc>
        <w:tc>
          <w:tcPr>
            <w:tcW w:w="6055" w:type="dxa"/>
            <w:tcBorders>
              <w:top w:val="single" w:sz="4" w:space="0" w:color="auto"/>
              <w:left w:val="single" w:sz="4" w:space="0" w:color="auto"/>
              <w:bottom w:val="single" w:sz="4" w:space="0" w:color="auto"/>
              <w:right w:val="single" w:sz="4" w:space="0" w:color="auto"/>
            </w:tcBorders>
            <w:vAlign w:val="center"/>
          </w:tcPr>
          <w:p w14:paraId="51C0FD5A" w14:textId="77777777" w:rsidR="000F4D98" w:rsidRPr="00CA3FA8" w:rsidRDefault="00921E53">
            <w:pPr>
              <w:snapToGrid w:val="0"/>
              <w:spacing w:line="360" w:lineRule="auto"/>
              <w:ind w:firstLineChars="0" w:firstLine="0"/>
              <w:rPr>
                <w:rFonts w:ascii="宋体" w:eastAsia="宋体" w:hAnsi="宋体" w:hint="eastAsia"/>
              </w:rPr>
            </w:pPr>
            <w:r w:rsidRPr="00CA3FA8">
              <w:rPr>
                <w:rFonts w:ascii="宋体" w:eastAsia="宋体" w:hAnsi="宋体" w:hint="eastAsia"/>
              </w:rPr>
              <w:t>采购人：永康市钱江水</w:t>
            </w:r>
            <w:proofErr w:type="gramStart"/>
            <w:r w:rsidRPr="00CA3FA8">
              <w:rPr>
                <w:rFonts w:ascii="宋体" w:eastAsia="宋体" w:hAnsi="宋体" w:hint="eastAsia"/>
              </w:rPr>
              <w:t>务</w:t>
            </w:r>
            <w:proofErr w:type="gramEnd"/>
            <w:r w:rsidRPr="00CA3FA8">
              <w:rPr>
                <w:rFonts w:ascii="宋体" w:eastAsia="宋体" w:hAnsi="宋体" w:hint="eastAsia"/>
              </w:rPr>
              <w:t>有限公司</w:t>
            </w:r>
          </w:p>
          <w:p w14:paraId="51C0FD5B" w14:textId="5AE742BA" w:rsidR="000F4D98" w:rsidRPr="00CA3FA8" w:rsidRDefault="00921E53">
            <w:pPr>
              <w:snapToGrid w:val="0"/>
              <w:spacing w:line="360" w:lineRule="auto"/>
              <w:ind w:firstLineChars="0" w:firstLine="0"/>
              <w:rPr>
                <w:rFonts w:ascii="宋体" w:eastAsia="宋体" w:hAnsi="宋体" w:hint="eastAsia"/>
              </w:rPr>
            </w:pPr>
            <w:r w:rsidRPr="00CA3FA8">
              <w:rPr>
                <w:rFonts w:ascii="宋体" w:eastAsia="宋体" w:hAnsi="宋体" w:hint="eastAsia"/>
              </w:rPr>
              <w:t>联系人：</w:t>
            </w:r>
            <w:r w:rsidR="00063AFE" w:rsidRPr="00CA3FA8">
              <w:rPr>
                <w:rFonts w:ascii="宋体" w:eastAsia="宋体" w:hAnsi="宋体" w:cs="宋体" w:hint="eastAsia"/>
                <w:szCs w:val="28"/>
              </w:rPr>
              <w:t>舒华健</w:t>
            </w:r>
          </w:p>
          <w:p w14:paraId="51C0FD5C" w14:textId="77777777" w:rsidR="000F4D98" w:rsidRPr="00CA3FA8" w:rsidRDefault="00921E53">
            <w:pPr>
              <w:snapToGrid w:val="0"/>
              <w:spacing w:line="360" w:lineRule="auto"/>
              <w:ind w:firstLineChars="0" w:firstLine="0"/>
              <w:rPr>
                <w:rFonts w:ascii="宋体" w:eastAsia="宋体" w:hAnsi="宋体" w:hint="eastAsia"/>
              </w:rPr>
            </w:pPr>
            <w:r w:rsidRPr="00CA3FA8">
              <w:rPr>
                <w:rFonts w:ascii="宋体" w:eastAsia="宋体" w:hAnsi="宋体" w:hint="eastAsia"/>
              </w:rPr>
              <w:t>地址：</w:t>
            </w:r>
            <w:r w:rsidRPr="00CA3FA8">
              <w:rPr>
                <w:rFonts w:ascii="宋体" w:eastAsia="宋体" w:hAnsi="宋体" w:cs="宋体" w:hint="eastAsia"/>
                <w:szCs w:val="28"/>
              </w:rPr>
              <w:t>浙江省永康市西城街道长安南路689号</w:t>
            </w:r>
          </w:p>
          <w:p w14:paraId="51C0FD5D" w14:textId="77777777" w:rsidR="000F4D98" w:rsidRPr="00CA3FA8" w:rsidRDefault="00921E53">
            <w:pPr>
              <w:snapToGrid w:val="0"/>
              <w:spacing w:line="360" w:lineRule="auto"/>
              <w:ind w:firstLineChars="0" w:firstLine="0"/>
              <w:rPr>
                <w:rFonts w:ascii="宋体" w:eastAsia="宋体" w:hAnsi="宋体" w:hint="eastAsia"/>
              </w:rPr>
            </w:pPr>
            <w:r w:rsidRPr="00CA3FA8">
              <w:rPr>
                <w:rFonts w:ascii="宋体" w:eastAsia="宋体" w:hAnsi="宋体" w:hint="eastAsia"/>
              </w:rPr>
              <w:t>电话：</w:t>
            </w:r>
            <w:r w:rsidRPr="00CA3FA8">
              <w:rPr>
                <w:rFonts w:ascii="宋体" w:hAnsi="宋体" w:hint="eastAsia"/>
              </w:rPr>
              <w:t>0579-88021863</w:t>
            </w:r>
          </w:p>
        </w:tc>
      </w:tr>
      <w:tr w:rsidR="000F4D98" w:rsidRPr="00CA3FA8" w14:paraId="51C0FD66" w14:textId="77777777">
        <w:trPr>
          <w:trHeight w:val="603"/>
          <w:jc w:val="center"/>
        </w:trPr>
        <w:tc>
          <w:tcPr>
            <w:tcW w:w="860" w:type="dxa"/>
            <w:tcBorders>
              <w:top w:val="single" w:sz="4" w:space="0" w:color="auto"/>
              <w:left w:val="single" w:sz="4" w:space="0" w:color="auto"/>
              <w:bottom w:val="single" w:sz="4" w:space="0" w:color="auto"/>
              <w:right w:val="single" w:sz="4" w:space="0" w:color="auto"/>
            </w:tcBorders>
            <w:vAlign w:val="center"/>
          </w:tcPr>
          <w:p w14:paraId="51C0FD5F" w14:textId="77777777" w:rsidR="000F4D98" w:rsidRPr="00CA3FA8" w:rsidRDefault="00921E53">
            <w:pPr>
              <w:snapToGrid w:val="0"/>
              <w:ind w:firstLineChars="0" w:firstLine="0"/>
              <w:jc w:val="center"/>
              <w:rPr>
                <w:rFonts w:ascii="宋体" w:eastAsia="宋体" w:hAnsi="宋体" w:cs="宋体" w:hint="eastAsia"/>
              </w:rPr>
            </w:pPr>
            <w:r w:rsidRPr="00CA3FA8">
              <w:rPr>
                <w:rFonts w:ascii="宋体" w:eastAsia="宋体" w:hAnsi="宋体" w:cs="宋体" w:hint="eastAsia"/>
              </w:rPr>
              <w:t>2</w:t>
            </w:r>
          </w:p>
        </w:tc>
        <w:tc>
          <w:tcPr>
            <w:tcW w:w="2037" w:type="dxa"/>
            <w:tcBorders>
              <w:top w:val="single" w:sz="4" w:space="0" w:color="auto"/>
              <w:left w:val="single" w:sz="4" w:space="0" w:color="auto"/>
              <w:bottom w:val="single" w:sz="4" w:space="0" w:color="auto"/>
              <w:right w:val="single" w:sz="4" w:space="0" w:color="auto"/>
            </w:tcBorders>
            <w:vAlign w:val="center"/>
          </w:tcPr>
          <w:p w14:paraId="51C0FD60" w14:textId="77777777" w:rsidR="000F4D98" w:rsidRPr="00CA3FA8" w:rsidRDefault="00921E53">
            <w:pPr>
              <w:snapToGrid w:val="0"/>
              <w:ind w:firstLineChars="0" w:firstLine="0"/>
              <w:jc w:val="center"/>
              <w:rPr>
                <w:rFonts w:ascii="宋体" w:eastAsia="宋体" w:hAnsi="宋体" w:cs="宋体" w:hint="eastAsia"/>
                <w:kern w:val="0"/>
              </w:rPr>
            </w:pPr>
            <w:r w:rsidRPr="00CA3FA8">
              <w:rPr>
                <w:rFonts w:ascii="宋体" w:eastAsia="宋体" w:hAnsi="宋体" w:cs="宋体" w:hint="eastAsia"/>
                <w:kern w:val="0"/>
              </w:rPr>
              <w:t>采购代理机构</w:t>
            </w:r>
          </w:p>
        </w:tc>
        <w:tc>
          <w:tcPr>
            <w:tcW w:w="6055" w:type="dxa"/>
            <w:tcBorders>
              <w:top w:val="single" w:sz="4" w:space="0" w:color="auto"/>
              <w:left w:val="single" w:sz="4" w:space="0" w:color="auto"/>
              <w:bottom w:val="single" w:sz="4" w:space="0" w:color="auto"/>
              <w:right w:val="single" w:sz="4" w:space="0" w:color="auto"/>
            </w:tcBorders>
            <w:vAlign w:val="center"/>
          </w:tcPr>
          <w:p w14:paraId="51C0FD61" w14:textId="77777777" w:rsidR="000F4D98" w:rsidRPr="00CA3FA8" w:rsidRDefault="00921E53">
            <w:pPr>
              <w:snapToGrid w:val="0"/>
              <w:ind w:firstLineChars="0" w:firstLine="0"/>
              <w:rPr>
                <w:rFonts w:ascii="宋体" w:eastAsia="宋体" w:hAnsi="宋体" w:cs="宋体" w:hint="eastAsia"/>
                <w:kern w:val="0"/>
                <w:lang w:val="zh-CN"/>
              </w:rPr>
            </w:pPr>
            <w:r w:rsidRPr="00CA3FA8">
              <w:rPr>
                <w:rFonts w:ascii="宋体" w:eastAsia="宋体" w:hAnsi="宋体" w:cs="宋体" w:hint="eastAsia"/>
                <w:kern w:val="0"/>
                <w:lang w:val="zh-CN"/>
              </w:rPr>
              <w:t xml:space="preserve">采购代理机构：/ </w:t>
            </w:r>
          </w:p>
          <w:p w14:paraId="51C0FD62" w14:textId="77777777" w:rsidR="000F4D98" w:rsidRPr="00CA3FA8" w:rsidRDefault="00921E53">
            <w:pPr>
              <w:snapToGrid w:val="0"/>
              <w:ind w:firstLineChars="0" w:firstLine="0"/>
              <w:rPr>
                <w:rFonts w:ascii="宋体" w:eastAsia="宋体" w:hAnsi="宋体" w:cs="宋体" w:hint="eastAsia"/>
                <w:kern w:val="0"/>
              </w:rPr>
            </w:pPr>
            <w:r w:rsidRPr="00CA3FA8">
              <w:rPr>
                <w:rFonts w:ascii="宋体" w:eastAsia="宋体" w:hAnsi="宋体" w:cs="宋体" w:hint="eastAsia"/>
                <w:kern w:val="0"/>
                <w:lang w:val="zh-CN"/>
              </w:rPr>
              <w:t>联系人：/</w:t>
            </w:r>
          </w:p>
          <w:p w14:paraId="51C0FD63" w14:textId="77777777" w:rsidR="000F4D98" w:rsidRPr="00CA3FA8" w:rsidRDefault="00921E53">
            <w:pPr>
              <w:snapToGrid w:val="0"/>
              <w:ind w:firstLineChars="0" w:firstLine="0"/>
              <w:rPr>
                <w:rFonts w:ascii="宋体" w:eastAsia="宋体" w:hAnsi="宋体" w:cs="宋体" w:hint="eastAsia"/>
                <w:kern w:val="0"/>
              </w:rPr>
            </w:pPr>
            <w:r w:rsidRPr="00CA3FA8">
              <w:rPr>
                <w:rFonts w:ascii="宋体" w:eastAsia="宋体" w:hAnsi="宋体" w:cs="宋体" w:hint="eastAsia"/>
                <w:kern w:val="0"/>
                <w:lang w:val="zh-CN"/>
              </w:rPr>
              <w:t>地址：/</w:t>
            </w:r>
          </w:p>
          <w:p w14:paraId="51C0FD64" w14:textId="77777777" w:rsidR="000F4D98" w:rsidRPr="00CA3FA8" w:rsidRDefault="00921E53">
            <w:pPr>
              <w:snapToGrid w:val="0"/>
              <w:ind w:firstLineChars="0" w:firstLine="0"/>
              <w:rPr>
                <w:rFonts w:ascii="宋体" w:eastAsia="宋体" w:hAnsi="宋体" w:cs="宋体" w:hint="eastAsia"/>
                <w:kern w:val="0"/>
                <w:lang w:val="zh-CN"/>
              </w:rPr>
            </w:pPr>
            <w:r w:rsidRPr="00CA3FA8">
              <w:rPr>
                <w:rFonts w:ascii="宋体" w:eastAsia="宋体" w:hAnsi="宋体" w:cs="宋体" w:hint="eastAsia"/>
                <w:kern w:val="0"/>
                <w:lang w:val="zh-CN"/>
              </w:rPr>
              <w:t>电话：/</w:t>
            </w:r>
          </w:p>
          <w:p w14:paraId="51C0FD65" w14:textId="77777777" w:rsidR="000F4D98" w:rsidRPr="00CA3FA8" w:rsidRDefault="00921E53">
            <w:pPr>
              <w:snapToGrid w:val="0"/>
              <w:ind w:firstLineChars="0" w:firstLine="0"/>
              <w:rPr>
                <w:rFonts w:ascii="宋体" w:eastAsia="宋体" w:hAnsi="宋体" w:cs="宋体" w:hint="eastAsia"/>
                <w:kern w:val="0"/>
              </w:rPr>
            </w:pPr>
            <w:r w:rsidRPr="00CA3FA8">
              <w:rPr>
                <w:rFonts w:ascii="宋体" w:eastAsia="宋体" w:hAnsi="宋体" w:cs="宋体" w:hint="eastAsia"/>
                <w:kern w:val="0"/>
                <w:lang w:val="zh-CN"/>
              </w:rPr>
              <w:t>邮箱：/</w:t>
            </w:r>
          </w:p>
        </w:tc>
      </w:tr>
      <w:tr w:rsidR="000F4D98" w:rsidRPr="00CA3FA8" w14:paraId="51C0FD6A" w14:textId="77777777">
        <w:trPr>
          <w:trHeight w:val="603"/>
          <w:jc w:val="center"/>
        </w:trPr>
        <w:tc>
          <w:tcPr>
            <w:tcW w:w="860" w:type="dxa"/>
            <w:tcBorders>
              <w:top w:val="single" w:sz="4" w:space="0" w:color="auto"/>
              <w:left w:val="single" w:sz="4" w:space="0" w:color="auto"/>
              <w:bottom w:val="single" w:sz="4" w:space="0" w:color="auto"/>
              <w:right w:val="single" w:sz="4" w:space="0" w:color="auto"/>
            </w:tcBorders>
            <w:vAlign w:val="center"/>
          </w:tcPr>
          <w:p w14:paraId="51C0FD67" w14:textId="77777777" w:rsidR="000F4D98" w:rsidRPr="00CA3FA8" w:rsidRDefault="00921E53">
            <w:pPr>
              <w:snapToGrid w:val="0"/>
              <w:ind w:firstLineChars="0" w:firstLine="0"/>
              <w:jc w:val="center"/>
              <w:rPr>
                <w:rFonts w:ascii="宋体" w:eastAsia="宋体" w:hAnsi="宋体" w:cs="宋体" w:hint="eastAsia"/>
              </w:rPr>
            </w:pPr>
            <w:r w:rsidRPr="00CA3FA8">
              <w:rPr>
                <w:rFonts w:ascii="宋体" w:eastAsia="宋体" w:hAnsi="宋体" w:cs="宋体" w:hint="eastAsia"/>
              </w:rPr>
              <w:t>3</w:t>
            </w:r>
          </w:p>
        </w:tc>
        <w:tc>
          <w:tcPr>
            <w:tcW w:w="2037" w:type="dxa"/>
            <w:tcBorders>
              <w:top w:val="single" w:sz="4" w:space="0" w:color="auto"/>
              <w:left w:val="single" w:sz="4" w:space="0" w:color="auto"/>
              <w:bottom w:val="single" w:sz="4" w:space="0" w:color="auto"/>
              <w:right w:val="single" w:sz="4" w:space="0" w:color="auto"/>
            </w:tcBorders>
            <w:vAlign w:val="center"/>
          </w:tcPr>
          <w:p w14:paraId="51C0FD68" w14:textId="77777777" w:rsidR="000F4D98" w:rsidRPr="00CA3FA8" w:rsidRDefault="00921E53">
            <w:pPr>
              <w:snapToGrid w:val="0"/>
              <w:ind w:firstLineChars="0" w:firstLine="0"/>
              <w:jc w:val="center"/>
              <w:rPr>
                <w:rFonts w:ascii="宋体" w:eastAsia="宋体" w:hAnsi="宋体" w:cs="宋体" w:hint="eastAsia"/>
              </w:rPr>
            </w:pPr>
            <w:r w:rsidRPr="00CA3FA8">
              <w:rPr>
                <w:rFonts w:ascii="宋体" w:eastAsia="宋体" w:hAnsi="宋体" w:cs="宋体" w:hint="eastAsia"/>
              </w:rPr>
              <w:t>资金来源和落实情况</w:t>
            </w:r>
          </w:p>
        </w:tc>
        <w:tc>
          <w:tcPr>
            <w:tcW w:w="6055" w:type="dxa"/>
            <w:tcBorders>
              <w:top w:val="single" w:sz="4" w:space="0" w:color="auto"/>
              <w:left w:val="single" w:sz="4" w:space="0" w:color="auto"/>
              <w:bottom w:val="single" w:sz="4" w:space="0" w:color="auto"/>
              <w:right w:val="single" w:sz="4" w:space="0" w:color="auto"/>
            </w:tcBorders>
            <w:vAlign w:val="center"/>
          </w:tcPr>
          <w:p w14:paraId="51C0FD69" w14:textId="77777777" w:rsidR="000F4D98" w:rsidRPr="00CA3FA8" w:rsidRDefault="00921E53">
            <w:pPr>
              <w:snapToGrid w:val="0"/>
              <w:ind w:firstLineChars="0" w:firstLine="0"/>
              <w:rPr>
                <w:rFonts w:ascii="宋体" w:eastAsia="宋体" w:hAnsi="宋体" w:cs="宋体" w:hint="eastAsia"/>
                <w:kern w:val="0"/>
              </w:rPr>
            </w:pPr>
            <w:r w:rsidRPr="00CA3FA8">
              <w:rPr>
                <w:rFonts w:ascii="宋体" w:eastAsia="宋体" w:hAnsi="宋体" w:cs="宋体" w:hint="eastAsia"/>
                <w:kern w:val="0"/>
                <w:lang w:val="zh-CN"/>
              </w:rPr>
              <w:t>本项目资金来源</w:t>
            </w:r>
            <w:r w:rsidRPr="00CA3FA8">
              <w:rPr>
                <w:rFonts w:ascii="宋体" w:eastAsia="宋体" w:hAnsi="宋体" w:cs="宋体" w:hint="eastAsia"/>
                <w:kern w:val="0"/>
              </w:rPr>
              <w:t>为自筹，资金</w:t>
            </w:r>
            <w:r w:rsidRPr="00CA3FA8">
              <w:rPr>
                <w:rFonts w:ascii="宋体" w:eastAsia="宋体" w:hAnsi="宋体" w:cs="宋体" w:hint="eastAsia"/>
                <w:kern w:val="0"/>
                <w:lang w:val="zh-CN"/>
              </w:rPr>
              <w:t>已经落实。</w:t>
            </w:r>
          </w:p>
        </w:tc>
      </w:tr>
      <w:tr w:rsidR="000F4D98" w:rsidRPr="00CA3FA8" w14:paraId="51C0FD6E" w14:textId="77777777">
        <w:trPr>
          <w:trHeight w:val="840"/>
          <w:jc w:val="center"/>
        </w:trPr>
        <w:tc>
          <w:tcPr>
            <w:tcW w:w="860" w:type="dxa"/>
            <w:tcBorders>
              <w:top w:val="single" w:sz="4" w:space="0" w:color="auto"/>
              <w:left w:val="single" w:sz="4" w:space="0" w:color="auto"/>
              <w:bottom w:val="single" w:sz="4" w:space="0" w:color="auto"/>
              <w:right w:val="single" w:sz="4" w:space="0" w:color="auto"/>
            </w:tcBorders>
            <w:vAlign w:val="center"/>
          </w:tcPr>
          <w:p w14:paraId="51C0FD6B" w14:textId="77777777" w:rsidR="000F4D98" w:rsidRPr="00CA3FA8" w:rsidRDefault="00921E53">
            <w:pPr>
              <w:snapToGrid w:val="0"/>
              <w:ind w:firstLineChars="0" w:firstLine="0"/>
              <w:jc w:val="center"/>
              <w:rPr>
                <w:rFonts w:ascii="宋体" w:eastAsia="宋体" w:hAnsi="宋体" w:cs="宋体" w:hint="eastAsia"/>
              </w:rPr>
            </w:pPr>
            <w:r w:rsidRPr="00CA3FA8">
              <w:rPr>
                <w:rFonts w:ascii="宋体" w:eastAsia="宋体" w:hAnsi="宋体" w:cs="宋体" w:hint="eastAsia"/>
              </w:rPr>
              <w:t>4</w:t>
            </w:r>
          </w:p>
        </w:tc>
        <w:tc>
          <w:tcPr>
            <w:tcW w:w="2037" w:type="dxa"/>
            <w:tcBorders>
              <w:top w:val="single" w:sz="4" w:space="0" w:color="auto"/>
              <w:left w:val="single" w:sz="4" w:space="0" w:color="auto"/>
              <w:bottom w:val="single" w:sz="4" w:space="0" w:color="auto"/>
              <w:right w:val="single" w:sz="4" w:space="0" w:color="auto"/>
            </w:tcBorders>
            <w:vAlign w:val="center"/>
          </w:tcPr>
          <w:p w14:paraId="51C0FD6C" w14:textId="77777777" w:rsidR="000F4D98" w:rsidRPr="00CA3FA8" w:rsidRDefault="00921E53">
            <w:pPr>
              <w:snapToGrid w:val="0"/>
              <w:ind w:firstLineChars="0" w:firstLine="0"/>
              <w:jc w:val="center"/>
              <w:rPr>
                <w:rFonts w:ascii="宋体" w:eastAsia="宋体" w:hAnsi="宋体" w:cs="宋体" w:hint="eastAsia"/>
              </w:rPr>
            </w:pPr>
            <w:r w:rsidRPr="00CA3FA8">
              <w:rPr>
                <w:rFonts w:ascii="宋体" w:eastAsia="宋体" w:hAnsi="宋体" w:cs="宋体" w:hint="eastAsia"/>
              </w:rPr>
              <w:t>报价</w:t>
            </w:r>
          </w:p>
        </w:tc>
        <w:tc>
          <w:tcPr>
            <w:tcW w:w="6055" w:type="dxa"/>
            <w:tcBorders>
              <w:top w:val="single" w:sz="4" w:space="0" w:color="auto"/>
              <w:left w:val="single" w:sz="4" w:space="0" w:color="auto"/>
              <w:bottom w:val="single" w:sz="4" w:space="0" w:color="auto"/>
              <w:right w:val="single" w:sz="4" w:space="0" w:color="auto"/>
            </w:tcBorders>
            <w:vAlign w:val="center"/>
          </w:tcPr>
          <w:p w14:paraId="51C0FD6D" w14:textId="77777777" w:rsidR="000F4D98" w:rsidRPr="00CA3FA8" w:rsidRDefault="00921E53">
            <w:pPr>
              <w:snapToGrid w:val="0"/>
              <w:ind w:firstLineChars="0" w:firstLine="0"/>
              <w:rPr>
                <w:rFonts w:ascii="宋体" w:eastAsia="宋体" w:hAnsi="宋体" w:cs="宋体" w:hint="eastAsia"/>
              </w:rPr>
            </w:pPr>
            <w:r w:rsidRPr="00CA3FA8">
              <w:rPr>
                <w:rFonts w:ascii="宋体" w:eastAsia="宋体" w:hAnsi="宋体" w:cs="宋体" w:hint="eastAsia"/>
                <w:kern w:val="0"/>
                <w:lang w:val="zh-CN"/>
              </w:rPr>
              <w:t>供应商应当按照</w:t>
            </w:r>
            <w:proofErr w:type="gramStart"/>
            <w:r w:rsidRPr="00CA3FA8">
              <w:rPr>
                <w:rFonts w:ascii="宋体" w:eastAsia="宋体" w:hAnsi="宋体" w:cs="宋体" w:hint="eastAsia"/>
                <w:kern w:val="0"/>
                <w:lang w:val="zh-CN"/>
              </w:rPr>
              <w:t>询</w:t>
            </w:r>
            <w:proofErr w:type="gramEnd"/>
            <w:r w:rsidRPr="00CA3FA8">
              <w:rPr>
                <w:rFonts w:ascii="宋体" w:eastAsia="宋体" w:hAnsi="宋体" w:cs="宋体" w:hint="eastAsia"/>
                <w:kern w:val="0"/>
                <w:lang w:val="zh-CN"/>
              </w:rPr>
              <w:t>比采购文件的规定一次报出不得更改的价格。</w:t>
            </w:r>
          </w:p>
        </w:tc>
      </w:tr>
      <w:tr w:rsidR="000F4D98" w:rsidRPr="00CA3FA8" w14:paraId="51C0FD72"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51C0FD6F" w14:textId="77777777" w:rsidR="000F4D98" w:rsidRPr="00CA3FA8" w:rsidRDefault="00921E53">
            <w:pPr>
              <w:snapToGrid w:val="0"/>
              <w:ind w:firstLineChars="0" w:firstLine="0"/>
              <w:jc w:val="center"/>
              <w:rPr>
                <w:rFonts w:ascii="宋体" w:eastAsia="宋体" w:hAnsi="宋体" w:cs="宋体" w:hint="eastAsia"/>
              </w:rPr>
            </w:pPr>
            <w:r w:rsidRPr="00CA3FA8">
              <w:rPr>
                <w:rFonts w:ascii="宋体" w:eastAsia="宋体" w:hAnsi="宋体" w:cs="宋体" w:hint="eastAsia"/>
              </w:rPr>
              <w:t>5</w:t>
            </w:r>
          </w:p>
        </w:tc>
        <w:tc>
          <w:tcPr>
            <w:tcW w:w="2037" w:type="dxa"/>
            <w:tcBorders>
              <w:top w:val="single" w:sz="4" w:space="0" w:color="auto"/>
              <w:left w:val="single" w:sz="4" w:space="0" w:color="auto"/>
              <w:bottom w:val="single" w:sz="4" w:space="0" w:color="auto"/>
              <w:right w:val="single" w:sz="4" w:space="0" w:color="auto"/>
            </w:tcBorders>
            <w:vAlign w:val="center"/>
          </w:tcPr>
          <w:p w14:paraId="51C0FD70" w14:textId="77777777" w:rsidR="000F4D98" w:rsidRPr="00CA3FA8" w:rsidRDefault="00921E53">
            <w:pPr>
              <w:snapToGrid w:val="0"/>
              <w:ind w:firstLineChars="0" w:firstLine="0"/>
              <w:jc w:val="center"/>
              <w:rPr>
                <w:rFonts w:ascii="宋体" w:eastAsia="宋体" w:hAnsi="宋体" w:cs="宋体" w:hint="eastAsia"/>
              </w:rPr>
            </w:pPr>
            <w:proofErr w:type="gramStart"/>
            <w:r w:rsidRPr="00CA3FA8">
              <w:rPr>
                <w:rFonts w:ascii="宋体" w:eastAsia="宋体" w:hAnsi="宋体" w:cs="宋体" w:hint="eastAsia"/>
              </w:rPr>
              <w:t>询</w:t>
            </w:r>
            <w:proofErr w:type="gramEnd"/>
            <w:r w:rsidRPr="00CA3FA8">
              <w:rPr>
                <w:rFonts w:ascii="宋体" w:eastAsia="宋体" w:hAnsi="宋体" w:cs="宋体" w:hint="eastAsia"/>
              </w:rPr>
              <w:t>比保证金</w:t>
            </w:r>
          </w:p>
        </w:tc>
        <w:tc>
          <w:tcPr>
            <w:tcW w:w="6055" w:type="dxa"/>
            <w:tcBorders>
              <w:top w:val="single" w:sz="4" w:space="0" w:color="auto"/>
              <w:left w:val="single" w:sz="4" w:space="0" w:color="auto"/>
              <w:bottom w:val="single" w:sz="4" w:space="0" w:color="auto"/>
              <w:right w:val="single" w:sz="4" w:space="0" w:color="auto"/>
            </w:tcBorders>
            <w:vAlign w:val="center"/>
          </w:tcPr>
          <w:p w14:paraId="51C0FD71" w14:textId="77777777" w:rsidR="000F4D98" w:rsidRPr="00CA3FA8" w:rsidRDefault="00921E53">
            <w:pPr>
              <w:snapToGrid w:val="0"/>
              <w:ind w:firstLineChars="0" w:firstLine="0"/>
              <w:rPr>
                <w:rFonts w:ascii="宋体" w:eastAsia="宋体" w:hAnsi="宋体" w:cs="宋体" w:hint="eastAsia"/>
              </w:rPr>
            </w:pPr>
            <w:r w:rsidRPr="00CA3FA8">
              <w:rPr>
                <w:rFonts w:ascii="宋体" w:eastAsia="宋体" w:hAnsi="宋体" w:cs="宋体" w:hint="eastAsia"/>
              </w:rPr>
              <w:t>详见第一章 采购公告</w:t>
            </w:r>
          </w:p>
        </w:tc>
      </w:tr>
      <w:tr w:rsidR="000F4D98" w:rsidRPr="00CA3FA8" w14:paraId="51C0FD77" w14:textId="77777777">
        <w:trPr>
          <w:trHeight w:val="586"/>
          <w:jc w:val="center"/>
        </w:trPr>
        <w:tc>
          <w:tcPr>
            <w:tcW w:w="860" w:type="dxa"/>
            <w:tcBorders>
              <w:top w:val="single" w:sz="4" w:space="0" w:color="auto"/>
              <w:left w:val="single" w:sz="4" w:space="0" w:color="auto"/>
              <w:bottom w:val="single" w:sz="4" w:space="0" w:color="auto"/>
              <w:right w:val="single" w:sz="4" w:space="0" w:color="auto"/>
            </w:tcBorders>
            <w:vAlign w:val="center"/>
          </w:tcPr>
          <w:p w14:paraId="51C0FD73" w14:textId="77777777" w:rsidR="000F4D98" w:rsidRPr="00CA3FA8" w:rsidRDefault="00921E53">
            <w:pPr>
              <w:snapToGrid w:val="0"/>
              <w:ind w:firstLineChars="0" w:firstLine="0"/>
              <w:jc w:val="center"/>
              <w:rPr>
                <w:rFonts w:ascii="宋体" w:eastAsia="宋体" w:hAnsi="宋体" w:cs="宋体" w:hint="eastAsia"/>
              </w:rPr>
            </w:pPr>
            <w:r w:rsidRPr="00CA3FA8">
              <w:rPr>
                <w:rFonts w:ascii="宋体" w:eastAsia="宋体" w:hAnsi="宋体" w:cs="宋体" w:hint="eastAsia"/>
              </w:rPr>
              <w:t>6</w:t>
            </w:r>
          </w:p>
        </w:tc>
        <w:tc>
          <w:tcPr>
            <w:tcW w:w="2037" w:type="dxa"/>
            <w:tcBorders>
              <w:top w:val="single" w:sz="4" w:space="0" w:color="auto"/>
              <w:left w:val="single" w:sz="4" w:space="0" w:color="auto"/>
              <w:bottom w:val="single" w:sz="4" w:space="0" w:color="auto"/>
              <w:right w:val="single" w:sz="4" w:space="0" w:color="auto"/>
            </w:tcBorders>
            <w:vAlign w:val="center"/>
          </w:tcPr>
          <w:p w14:paraId="51C0FD74" w14:textId="77777777" w:rsidR="000F4D98" w:rsidRPr="00CA3FA8" w:rsidRDefault="00921E53">
            <w:pPr>
              <w:snapToGrid w:val="0"/>
              <w:ind w:firstLineChars="0" w:firstLine="0"/>
              <w:jc w:val="center"/>
              <w:rPr>
                <w:rFonts w:ascii="宋体" w:eastAsia="宋体" w:hAnsi="宋体" w:cs="宋体" w:hint="eastAsia"/>
              </w:rPr>
            </w:pPr>
            <w:r w:rsidRPr="00CA3FA8">
              <w:rPr>
                <w:rFonts w:ascii="宋体" w:eastAsia="宋体" w:hAnsi="宋体" w:cs="宋体" w:hint="eastAsia"/>
              </w:rPr>
              <w:t>踏勘现场</w:t>
            </w:r>
          </w:p>
        </w:tc>
        <w:tc>
          <w:tcPr>
            <w:tcW w:w="6055" w:type="dxa"/>
            <w:tcBorders>
              <w:top w:val="single" w:sz="4" w:space="0" w:color="auto"/>
              <w:left w:val="single" w:sz="4" w:space="0" w:color="auto"/>
              <w:bottom w:val="single" w:sz="4" w:space="0" w:color="auto"/>
              <w:right w:val="single" w:sz="4" w:space="0" w:color="auto"/>
            </w:tcBorders>
            <w:vAlign w:val="center"/>
          </w:tcPr>
          <w:p w14:paraId="51C0FD75" w14:textId="77777777" w:rsidR="000F4D98" w:rsidRPr="00CA3FA8" w:rsidRDefault="00921E53">
            <w:pPr>
              <w:snapToGrid w:val="0"/>
              <w:ind w:firstLineChars="0" w:firstLine="0"/>
              <w:rPr>
                <w:rFonts w:ascii="宋体" w:eastAsia="宋体" w:hAnsi="宋体" w:cs="宋体" w:hint="eastAsia"/>
              </w:rPr>
            </w:pPr>
            <w:r w:rsidRPr="00CA3FA8">
              <w:rPr>
                <w:rFonts w:ascii="宋体" w:eastAsia="宋体" w:hAnsi="宋体" w:cs="宋体" w:hint="eastAsia"/>
              </w:rPr>
              <w:t>□ 组织（详细内容）</w:t>
            </w:r>
          </w:p>
          <w:p w14:paraId="51C0FD76" w14:textId="77777777" w:rsidR="000F4D98" w:rsidRPr="00CA3FA8" w:rsidRDefault="00921E53">
            <w:pPr>
              <w:snapToGrid w:val="0"/>
              <w:ind w:firstLineChars="0" w:firstLine="0"/>
              <w:rPr>
                <w:rFonts w:ascii="宋体" w:eastAsia="宋体" w:hAnsi="宋体" w:cs="宋体" w:hint="eastAsia"/>
              </w:rPr>
            </w:pPr>
            <w:r w:rsidRPr="00CA3FA8">
              <w:rPr>
                <w:rFonts w:ascii="宋体" w:eastAsia="宋体" w:hAnsi="宋体" w:cs="宋体" w:hint="eastAsia"/>
              </w:rPr>
              <w:sym w:font="Wingdings 2" w:char="0052"/>
            </w:r>
            <w:r w:rsidRPr="00CA3FA8">
              <w:rPr>
                <w:rFonts w:ascii="宋体" w:eastAsia="宋体" w:hAnsi="宋体" w:cs="宋体" w:hint="eastAsia"/>
              </w:rPr>
              <w:t xml:space="preserve"> 不组织</w:t>
            </w:r>
          </w:p>
        </w:tc>
      </w:tr>
      <w:tr w:rsidR="000F4D98" w:rsidRPr="00CA3FA8" w14:paraId="51C0FD7C" w14:textId="77777777">
        <w:trPr>
          <w:trHeight w:val="435"/>
          <w:jc w:val="center"/>
        </w:trPr>
        <w:tc>
          <w:tcPr>
            <w:tcW w:w="860" w:type="dxa"/>
            <w:tcBorders>
              <w:top w:val="single" w:sz="4" w:space="0" w:color="auto"/>
              <w:left w:val="single" w:sz="4" w:space="0" w:color="auto"/>
              <w:bottom w:val="single" w:sz="4" w:space="0" w:color="auto"/>
              <w:right w:val="single" w:sz="4" w:space="0" w:color="auto"/>
            </w:tcBorders>
            <w:vAlign w:val="center"/>
          </w:tcPr>
          <w:p w14:paraId="51C0FD78" w14:textId="77777777" w:rsidR="000F4D98" w:rsidRPr="00CA3FA8" w:rsidRDefault="00921E53">
            <w:pPr>
              <w:snapToGrid w:val="0"/>
              <w:ind w:firstLineChars="0" w:firstLine="0"/>
              <w:jc w:val="center"/>
              <w:rPr>
                <w:rFonts w:ascii="宋体" w:eastAsia="宋体" w:hAnsi="宋体" w:cs="宋体" w:hint="eastAsia"/>
              </w:rPr>
            </w:pPr>
            <w:r w:rsidRPr="00CA3FA8">
              <w:rPr>
                <w:rFonts w:ascii="宋体" w:eastAsia="宋体" w:hAnsi="宋体" w:cs="宋体" w:hint="eastAsia"/>
              </w:rPr>
              <w:t>7</w:t>
            </w:r>
          </w:p>
        </w:tc>
        <w:tc>
          <w:tcPr>
            <w:tcW w:w="2037" w:type="dxa"/>
            <w:tcBorders>
              <w:top w:val="single" w:sz="4" w:space="0" w:color="auto"/>
              <w:left w:val="single" w:sz="4" w:space="0" w:color="auto"/>
              <w:bottom w:val="single" w:sz="4" w:space="0" w:color="auto"/>
              <w:right w:val="single" w:sz="4" w:space="0" w:color="auto"/>
            </w:tcBorders>
            <w:vAlign w:val="center"/>
          </w:tcPr>
          <w:p w14:paraId="51C0FD79" w14:textId="77777777" w:rsidR="000F4D98" w:rsidRPr="00CA3FA8" w:rsidRDefault="00921E53">
            <w:pPr>
              <w:snapToGrid w:val="0"/>
              <w:ind w:firstLineChars="0" w:firstLine="0"/>
              <w:jc w:val="center"/>
              <w:rPr>
                <w:rFonts w:ascii="宋体" w:eastAsia="宋体" w:hAnsi="宋体" w:cs="宋体" w:hint="eastAsia"/>
              </w:rPr>
            </w:pPr>
            <w:r w:rsidRPr="00CA3FA8">
              <w:rPr>
                <w:rFonts w:ascii="宋体" w:eastAsia="宋体" w:hAnsi="宋体" w:cs="宋体" w:hint="eastAsia"/>
              </w:rPr>
              <w:t>样品</w:t>
            </w:r>
          </w:p>
        </w:tc>
        <w:tc>
          <w:tcPr>
            <w:tcW w:w="6055" w:type="dxa"/>
            <w:tcBorders>
              <w:top w:val="single" w:sz="4" w:space="0" w:color="auto"/>
              <w:left w:val="single" w:sz="4" w:space="0" w:color="auto"/>
              <w:bottom w:val="single" w:sz="4" w:space="0" w:color="auto"/>
              <w:right w:val="single" w:sz="4" w:space="0" w:color="auto"/>
            </w:tcBorders>
            <w:vAlign w:val="center"/>
          </w:tcPr>
          <w:p w14:paraId="51C0FD7A" w14:textId="77777777" w:rsidR="000F4D98" w:rsidRPr="00CA3FA8" w:rsidRDefault="00921E53">
            <w:pPr>
              <w:snapToGrid w:val="0"/>
              <w:ind w:firstLineChars="0" w:firstLine="0"/>
              <w:rPr>
                <w:rFonts w:ascii="宋体" w:eastAsia="宋体" w:hAnsi="宋体" w:cs="宋体" w:hint="eastAsia"/>
              </w:rPr>
            </w:pPr>
            <w:r w:rsidRPr="00CA3FA8">
              <w:rPr>
                <w:rFonts w:ascii="宋体" w:eastAsia="宋体" w:hAnsi="宋体" w:cs="宋体" w:hint="eastAsia"/>
              </w:rPr>
              <w:t>□ 提供（详细内容）</w:t>
            </w:r>
          </w:p>
          <w:p w14:paraId="51C0FD7B" w14:textId="77777777" w:rsidR="000F4D98" w:rsidRPr="00CA3FA8" w:rsidRDefault="00921E53">
            <w:pPr>
              <w:snapToGrid w:val="0"/>
              <w:ind w:firstLineChars="0" w:firstLine="0"/>
              <w:rPr>
                <w:rFonts w:ascii="宋体" w:eastAsia="宋体" w:hAnsi="宋体" w:cs="宋体" w:hint="eastAsia"/>
              </w:rPr>
            </w:pPr>
            <w:r w:rsidRPr="00CA3FA8">
              <w:rPr>
                <w:rFonts w:ascii="宋体" w:eastAsia="宋体" w:hAnsi="宋体" w:cs="宋体" w:hint="eastAsia"/>
              </w:rPr>
              <w:sym w:font="Wingdings 2" w:char="0052"/>
            </w:r>
            <w:r w:rsidRPr="00CA3FA8">
              <w:rPr>
                <w:rFonts w:ascii="宋体" w:eastAsia="宋体" w:hAnsi="宋体" w:cs="宋体" w:hint="eastAsia"/>
              </w:rPr>
              <w:t xml:space="preserve"> 不提供</w:t>
            </w:r>
          </w:p>
        </w:tc>
      </w:tr>
      <w:tr w:rsidR="000F4D98" w:rsidRPr="00CA3FA8" w14:paraId="51C0FD81" w14:textId="77777777">
        <w:trPr>
          <w:trHeight w:val="435"/>
          <w:jc w:val="center"/>
        </w:trPr>
        <w:tc>
          <w:tcPr>
            <w:tcW w:w="860" w:type="dxa"/>
            <w:tcBorders>
              <w:top w:val="single" w:sz="4" w:space="0" w:color="auto"/>
              <w:left w:val="single" w:sz="4" w:space="0" w:color="auto"/>
              <w:bottom w:val="single" w:sz="4" w:space="0" w:color="auto"/>
              <w:right w:val="single" w:sz="4" w:space="0" w:color="auto"/>
            </w:tcBorders>
            <w:vAlign w:val="center"/>
          </w:tcPr>
          <w:p w14:paraId="51C0FD7D" w14:textId="77777777" w:rsidR="000F4D98" w:rsidRPr="00CA3FA8" w:rsidRDefault="00921E53">
            <w:pPr>
              <w:snapToGrid w:val="0"/>
              <w:ind w:firstLineChars="0" w:firstLine="0"/>
              <w:jc w:val="center"/>
              <w:rPr>
                <w:rFonts w:ascii="宋体" w:eastAsia="宋体" w:hAnsi="宋体" w:cs="宋体" w:hint="eastAsia"/>
              </w:rPr>
            </w:pPr>
            <w:r w:rsidRPr="00CA3FA8">
              <w:rPr>
                <w:rFonts w:ascii="宋体" w:eastAsia="宋体" w:hAnsi="宋体" w:cs="宋体" w:hint="eastAsia"/>
              </w:rPr>
              <w:t>8</w:t>
            </w:r>
          </w:p>
        </w:tc>
        <w:tc>
          <w:tcPr>
            <w:tcW w:w="2037" w:type="dxa"/>
            <w:tcBorders>
              <w:top w:val="single" w:sz="4" w:space="0" w:color="auto"/>
              <w:left w:val="single" w:sz="4" w:space="0" w:color="auto"/>
              <w:bottom w:val="single" w:sz="4" w:space="0" w:color="auto"/>
              <w:right w:val="single" w:sz="4" w:space="0" w:color="auto"/>
            </w:tcBorders>
            <w:vAlign w:val="center"/>
          </w:tcPr>
          <w:p w14:paraId="51C0FD7E" w14:textId="77777777" w:rsidR="000F4D98" w:rsidRPr="00CA3FA8" w:rsidRDefault="00921E53">
            <w:pPr>
              <w:snapToGrid w:val="0"/>
              <w:ind w:firstLineChars="0" w:firstLine="0"/>
              <w:jc w:val="center"/>
              <w:rPr>
                <w:rFonts w:ascii="宋体" w:eastAsia="宋体" w:hAnsi="宋体" w:cs="宋体" w:hint="eastAsia"/>
              </w:rPr>
            </w:pPr>
            <w:r w:rsidRPr="00CA3FA8">
              <w:rPr>
                <w:rFonts w:ascii="宋体" w:eastAsia="宋体" w:hAnsi="宋体" w:cs="宋体" w:hint="eastAsia"/>
              </w:rPr>
              <w:t>演示</w:t>
            </w:r>
          </w:p>
        </w:tc>
        <w:tc>
          <w:tcPr>
            <w:tcW w:w="6055" w:type="dxa"/>
            <w:tcBorders>
              <w:top w:val="single" w:sz="4" w:space="0" w:color="auto"/>
              <w:left w:val="single" w:sz="4" w:space="0" w:color="auto"/>
              <w:bottom w:val="single" w:sz="4" w:space="0" w:color="auto"/>
              <w:right w:val="single" w:sz="4" w:space="0" w:color="auto"/>
            </w:tcBorders>
            <w:vAlign w:val="center"/>
          </w:tcPr>
          <w:p w14:paraId="51C0FD7F" w14:textId="77777777" w:rsidR="000F4D98" w:rsidRPr="00CA3FA8" w:rsidRDefault="00921E53">
            <w:pPr>
              <w:snapToGrid w:val="0"/>
              <w:ind w:firstLineChars="0" w:firstLine="0"/>
              <w:rPr>
                <w:rFonts w:ascii="宋体" w:eastAsia="宋体" w:hAnsi="宋体" w:cs="宋体" w:hint="eastAsia"/>
              </w:rPr>
            </w:pPr>
            <w:r w:rsidRPr="00CA3FA8">
              <w:rPr>
                <w:rFonts w:ascii="宋体" w:eastAsia="宋体" w:hAnsi="宋体" w:cs="宋体" w:hint="eastAsia"/>
              </w:rPr>
              <w:t>□ 要求（详细内容）</w:t>
            </w:r>
          </w:p>
          <w:p w14:paraId="51C0FD80" w14:textId="77777777" w:rsidR="000F4D98" w:rsidRPr="00CA3FA8" w:rsidRDefault="00921E53">
            <w:pPr>
              <w:snapToGrid w:val="0"/>
              <w:ind w:firstLineChars="0" w:firstLine="0"/>
              <w:rPr>
                <w:rFonts w:ascii="宋体" w:eastAsia="宋体" w:hAnsi="宋体" w:cs="宋体" w:hint="eastAsia"/>
              </w:rPr>
            </w:pPr>
            <w:r w:rsidRPr="00CA3FA8">
              <w:rPr>
                <w:rFonts w:ascii="宋体" w:eastAsia="宋体" w:hAnsi="宋体" w:cs="宋体" w:hint="eastAsia"/>
              </w:rPr>
              <w:sym w:font="Wingdings 2" w:char="0052"/>
            </w:r>
            <w:r w:rsidRPr="00CA3FA8">
              <w:rPr>
                <w:rFonts w:ascii="宋体" w:eastAsia="宋体" w:hAnsi="宋体" w:cs="宋体" w:hint="eastAsia"/>
              </w:rPr>
              <w:t xml:space="preserve"> 不要求</w:t>
            </w:r>
          </w:p>
        </w:tc>
      </w:tr>
      <w:tr w:rsidR="000F4D98" w:rsidRPr="00CA3FA8" w14:paraId="51C0FD85"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51C0FD82" w14:textId="77777777" w:rsidR="000F4D98" w:rsidRPr="00CA3FA8" w:rsidRDefault="00921E53">
            <w:pPr>
              <w:snapToGrid w:val="0"/>
              <w:ind w:firstLineChars="0" w:firstLine="0"/>
              <w:jc w:val="center"/>
              <w:rPr>
                <w:rFonts w:ascii="宋体" w:eastAsia="宋体" w:hAnsi="宋体" w:cs="宋体" w:hint="eastAsia"/>
              </w:rPr>
            </w:pPr>
            <w:r w:rsidRPr="00CA3FA8">
              <w:rPr>
                <w:rFonts w:ascii="宋体" w:eastAsia="宋体" w:hAnsi="宋体" w:cs="宋体" w:hint="eastAsia"/>
              </w:rPr>
              <w:t>9</w:t>
            </w:r>
          </w:p>
        </w:tc>
        <w:tc>
          <w:tcPr>
            <w:tcW w:w="2037" w:type="dxa"/>
            <w:tcBorders>
              <w:top w:val="single" w:sz="4" w:space="0" w:color="auto"/>
              <w:left w:val="single" w:sz="4" w:space="0" w:color="auto"/>
              <w:bottom w:val="single" w:sz="4" w:space="0" w:color="auto"/>
              <w:right w:val="single" w:sz="4" w:space="0" w:color="auto"/>
            </w:tcBorders>
            <w:vAlign w:val="center"/>
          </w:tcPr>
          <w:p w14:paraId="51C0FD83" w14:textId="77777777" w:rsidR="000F4D98" w:rsidRPr="00CA3FA8" w:rsidRDefault="00921E53">
            <w:pPr>
              <w:snapToGrid w:val="0"/>
              <w:ind w:firstLineChars="0" w:firstLine="0"/>
              <w:jc w:val="center"/>
              <w:rPr>
                <w:rFonts w:ascii="宋体" w:eastAsia="宋体" w:hAnsi="宋体" w:cs="宋体" w:hint="eastAsia"/>
              </w:rPr>
            </w:pPr>
            <w:r w:rsidRPr="00CA3FA8">
              <w:rPr>
                <w:rFonts w:ascii="宋体" w:eastAsia="宋体" w:hAnsi="宋体" w:cs="宋体" w:hint="eastAsia"/>
              </w:rPr>
              <w:t>采购文件澄清</w:t>
            </w:r>
          </w:p>
        </w:tc>
        <w:tc>
          <w:tcPr>
            <w:tcW w:w="6055" w:type="dxa"/>
            <w:tcBorders>
              <w:top w:val="single" w:sz="4" w:space="0" w:color="auto"/>
              <w:left w:val="single" w:sz="4" w:space="0" w:color="auto"/>
              <w:bottom w:val="single" w:sz="4" w:space="0" w:color="auto"/>
              <w:right w:val="single" w:sz="4" w:space="0" w:color="auto"/>
            </w:tcBorders>
            <w:vAlign w:val="center"/>
          </w:tcPr>
          <w:p w14:paraId="51C0FD84" w14:textId="48394B7E" w:rsidR="000F4D98" w:rsidRPr="00CA3FA8" w:rsidRDefault="00921E53">
            <w:pPr>
              <w:snapToGrid w:val="0"/>
              <w:ind w:firstLineChars="0" w:firstLine="0"/>
              <w:rPr>
                <w:rFonts w:ascii="宋体" w:eastAsia="宋体" w:hAnsi="宋体" w:cs="宋体" w:hint="eastAsia"/>
              </w:rPr>
            </w:pPr>
            <w:r w:rsidRPr="00CA3FA8">
              <w:rPr>
                <w:rFonts w:ascii="宋体" w:eastAsia="宋体" w:hAnsi="宋体" w:cs="宋体" w:hint="eastAsia"/>
              </w:rPr>
              <w:t>供应商如认为采购文件表述不清晰、前后矛盾等内容的，应当在</w:t>
            </w:r>
            <w:r w:rsidRPr="00CA3FA8">
              <w:rPr>
                <w:rFonts w:eastAsia="宋体" w:hAnsi="宋体"/>
              </w:rPr>
              <w:t>响应文件提交截止</w:t>
            </w:r>
            <w:r w:rsidRPr="00CA3FA8">
              <w:rPr>
                <w:rFonts w:eastAsia="宋体" w:hAnsi="宋体" w:hint="eastAsia"/>
              </w:rPr>
              <w:t>时间</w:t>
            </w:r>
            <w:r w:rsidR="000E320D" w:rsidRPr="00CA3FA8">
              <w:rPr>
                <w:rFonts w:ascii="宋体" w:eastAsia="宋体" w:hAnsi="宋体" w:cs="宋体" w:hint="eastAsia"/>
                <w:u w:val="single"/>
              </w:rPr>
              <w:t>1</w:t>
            </w:r>
            <w:r w:rsidRPr="00CA3FA8">
              <w:rPr>
                <w:rFonts w:ascii="宋体" w:eastAsia="宋体" w:hAnsi="宋体" w:cs="宋体" w:hint="eastAsia"/>
              </w:rPr>
              <w:t>天前以书面形式要求采购人</w:t>
            </w:r>
            <w:proofErr w:type="gramStart"/>
            <w:r w:rsidRPr="00CA3FA8">
              <w:rPr>
                <w:rFonts w:ascii="宋体" w:eastAsia="宋体" w:hAnsi="宋体" w:cs="宋体" w:hint="eastAsia"/>
              </w:rPr>
              <w:t>作出</w:t>
            </w:r>
            <w:proofErr w:type="gramEnd"/>
            <w:r w:rsidRPr="00CA3FA8">
              <w:rPr>
                <w:rFonts w:ascii="宋体" w:eastAsia="宋体" w:hAnsi="宋体" w:cs="宋体" w:hint="eastAsia"/>
              </w:rPr>
              <w:t>书面澄清。</w:t>
            </w:r>
          </w:p>
        </w:tc>
      </w:tr>
      <w:tr w:rsidR="000F4D98" w:rsidRPr="00CA3FA8" w14:paraId="51C0FD89" w14:textId="77777777">
        <w:trPr>
          <w:trHeight w:val="618"/>
          <w:jc w:val="center"/>
        </w:trPr>
        <w:tc>
          <w:tcPr>
            <w:tcW w:w="860" w:type="dxa"/>
            <w:tcBorders>
              <w:top w:val="single" w:sz="4" w:space="0" w:color="auto"/>
              <w:left w:val="single" w:sz="4" w:space="0" w:color="auto"/>
              <w:bottom w:val="single" w:sz="4" w:space="0" w:color="auto"/>
              <w:right w:val="single" w:sz="4" w:space="0" w:color="auto"/>
            </w:tcBorders>
            <w:vAlign w:val="center"/>
          </w:tcPr>
          <w:p w14:paraId="51C0FD86" w14:textId="77777777" w:rsidR="000F4D98" w:rsidRPr="00CA3FA8" w:rsidRDefault="00921E53">
            <w:pPr>
              <w:snapToGrid w:val="0"/>
              <w:ind w:firstLineChars="0" w:firstLine="0"/>
              <w:jc w:val="center"/>
              <w:rPr>
                <w:rFonts w:ascii="宋体" w:eastAsia="宋体" w:hAnsi="宋体" w:cs="宋体" w:hint="eastAsia"/>
              </w:rPr>
            </w:pPr>
            <w:r w:rsidRPr="00CA3FA8">
              <w:rPr>
                <w:rFonts w:ascii="宋体" w:eastAsia="宋体" w:hAnsi="宋体" w:cs="宋体" w:hint="eastAsia"/>
              </w:rPr>
              <w:lastRenderedPageBreak/>
              <w:t>10</w:t>
            </w:r>
          </w:p>
        </w:tc>
        <w:tc>
          <w:tcPr>
            <w:tcW w:w="2037" w:type="dxa"/>
            <w:tcBorders>
              <w:top w:val="single" w:sz="4" w:space="0" w:color="auto"/>
              <w:left w:val="single" w:sz="4" w:space="0" w:color="auto"/>
              <w:bottom w:val="single" w:sz="4" w:space="0" w:color="auto"/>
              <w:right w:val="single" w:sz="4" w:space="0" w:color="auto"/>
            </w:tcBorders>
            <w:vAlign w:val="center"/>
          </w:tcPr>
          <w:p w14:paraId="51C0FD87" w14:textId="77777777" w:rsidR="000F4D98" w:rsidRPr="00CA3FA8" w:rsidRDefault="00921E53">
            <w:pPr>
              <w:snapToGrid w:val="0"/>
              <w:ind w:firstLineChars="0" w:firstLine="0"/>
              <w:jc w:val="center"/>
              <w:rPr>
                <w:rFonts w:ascii="宋体" w:eastAsia="宋体" w:hAnsi="宋体" w:cs="宋体" w:hint="eastAsia"/>
              </w:rPr>
            </w:pPr>
            <w:r w:rsidRPr="00CA3FA8">
              <w:rPr>
                <w:rFonts w:ascii="宋体" w:eastAsia="宋体" w:hAnsi="宋体" w:cs="宋体" w:hint="eastAsia"/>
              </w:rPr>
              <w:t>响应文件份数</w:t>
            </w:r>
          </w:p>
        </w:tc>
        <w:tc>
          <w:tcPr>
            <w:tcW w:w="6055" w:type="dxa"/>
            <w:tcBorders>
              <w:top w:val="single" w:sz="4" w:space="0" w:color="auto"/>
              <w:left w:val="single" w:sz="4" w:space="0" w:color="auto"/>
              <w:bottom w:val="single" w:sz="4" w:space="0" w:color="auto"/>
              <w:right w:val="single" w:sz="4" w:space="0" w:color="auto"/>
            </w:tcBorders>
            <w:vAlign w:val="center"/>
          </w:tcPr>
          <w:p w14:paraId="51C0FD88" w14:textId="77777777" w:rsidR="000F4D98" w:rsidRPr="00CA3FA8" w:rsidRDefault="00921E53">
            <w:pPr>
              <w:autoSpaceDE w:val="0"/>
              <w:autoSpaceDN w:val="0"/>
              <w:snapToGrid w:val="0"/>
              <w:ind w:firstLineChars="0" w:firstLine="0"/>
              <w:textAlignment w:val="bottom"/>
              <w:rPr>
                <w:rFonts w:ascii="宋体" w:eastAsia="宋体" w:hAnsi="宋体" w:cs="宋体" w:hint="eastAsia"/>
              </w:rPr>
            </w:pPr>
            <w:r w:rsidRPr="00CA3FA8">
              <w:rPr>
                <w:rFonts w:eastAsia="宋体" w:hAnsi="宋体" w:hint="eastAsia"/>
              </w:rPr>
              <w:t>正本</w:t>
            </w:r>
            <w:r w:rsidRPr="00CA3FA8">
              <w:rPr>
                <w:rFonts w:eastAsia="宋体" w:hAnsi="宋体" w:hint="eastAsia"/>
              </w:rPr>
              <w:t>1</w:t>
            </w:r>
            <w:r w:rsidRPr="00CA3FA8">
              <w:rPr>
                <w:rFonts w:eastAsia="宋体" w:hAnsi="宋体" w:hint="eastAsia"/>
              </w:rPr>
              <w:t>份、副本</w:t>
            </w:r>
            <w:r w:rsidRPr="00CA3FA8">
              <w:rPr>
                <w:rFonts w:eastAsia="宋体" w:hAnsi="宋体" w:hint="eastAsia"/>
              </w:rPr>
              <w:t>2</w:t>
            </w:r>
            <w:r w:rsidRPr="00CA3FA8">
              <w:rPr>
                <w:rFonts w:eastAsia="宋体" w:hAnsi="宋体" w:hint="eastAsia"/>
              </w:rPr>
              <w:t>份</w:t>
            </w:r>
          </w:p>
        </w:tc>
      </w:tr>
      <w:tr w:rsidR="000F4D98" w:rsidRPr="00CA3FA8" w14:paraId="51C0FD8E"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51C0FD8A" w14:textId="77777777" w:rsidR="000F4D98" w:rsidRPr="00CA3FA8" w:rsidRDefault="00921E53">
            <w:pPr>
              <w:snapToGrid w:val="0"/>
              <w:ind w:firstLineChars="0" w:firstLine="0"/>
              <w:jc w:val="center"/>
              <w:rPr>
                <w:rFonts w:ascii="宋体" w:eastAsia="宋体" w:hAnsi="宋体" w:cs="宋体" w:hint="eastAsia"/>
              </w:rPr>
            </w:pPr>
            <w:r w:rsidRPr="00CA3FA8">
              <w:rPr>
                <w:rFonts w:ascii="宋体" w:eastAsia="宋体" w:hAnsi="宋体" w:cs="宋体" w:hint="eastAsia"/>
              </w:rPr>
              <w:t>11</w:t>
            </w:r>
          </w:p>
        </w:tc>
        <w:tc>
          <w:tcPr>
            <w:tcW w:w="2037" w:type="dxa"/>
            <w:tcBorders>
              <w:top w:val="single" w:sz="4" w:space="0" w:color="auto"/>
              <w:left w:val="single" w:sz="4" w:space="0" w:color="auto"/>
              <w:bottom w:val="single" w:sz="4" w:space="0" w:color="auto"/>
              <w:right w:val="single" w:sz="4" w:space="0" w:color="auto"/>
            </w:tcBorders>
            <w:vAlign w:val="center"/>
          </w:tcPr>
          <w:p w14:paraId="51C0FD8B" w14:textId="77777777" w:rsidR="000F4D98" w:rsidRPr="00CA3FA8" w:rsidRDefault="00921E53">
            <w:pPr>
              <w:snapToGrid w:val="0"/>
              <w:ind w:firstLineChars="0" w:firstLine="0"/>
              <w:jc w:val="center"/>
              <w:rPr>
                <w:rFonts w:ascii="宋体" w:eastAsia="宋体" w:hAnsi="宋体" w:cs="宋体" w:hint="eastAsia"/>
              </w:rPr>
            </w:pPr>
            <w:r w:rsidRPr="00CA3FA8">
              <w:rPr>
                <w:rFonts w:ascii="宋体" w:eastAsia="宋体" w:hAnsi="宋体" w:cs="宋体" w:hint="eastAsia"/>
              </w:rPr>
              <w:t>响应文件密封</w:t>
            </w:r>
          </w:p>
          <w:p w14:paraId="51C0FD8C" w14:textId="77777777" w:rsidR="000F4D98" w:rsidRPr="00CA3FA8" w:rsidRDefault="00921E53">
            <w:pPr>
              <w:snapToGrid w:val="0"/>
              <w:ind w:firstLineChars="0" w:firstLine="0"/>
              <w:jc w:val="center"/>
              <w:rPr>
                <w:rFonts w:ascii="宋体" w:eastAsia="宋体" w:hAnsi="宋体" w:cs="宋体" w:hint="eastAsia"/>
              </w:rPr>
            </w:pPr>
            <w:r w:rsidRPr="00CA3FA8">
              <w:rPr>
                <w:rFonts w:ascii="宋体" w:eastAsia="宋体" w:hAnsi="宋体" w:cs="宋体" w:hint="eastAsia"/>
              </w:rPr>
              <w:t>要求</w:t>
            </w:r>
          </w:p>
        </w:tc>
        <w:tc>
          <w:tcPr>
            <w:tcW w:w="6055" w:type="dxa"/>
            <w:tcBorders>
              <w:top w:val="single" w:sz="4" w:space="0" w:color="auto"/>
              <w:left w:val="single" w:sz="4" w:space="0" w:color="auto"/>
              <w:bottom w:val="single" w:sz="4" w:space="0" w:color="auto"/>
              <w:right w:val="single" w:sz="4" w:space="0" w:color="auto"/>
            </w:tcBorders>
            <w:vAlign w:val="center"/>
          </w:tcPr>
          <w:p w14:paraId="51C0FD8D" w14:textId="77777777" w:rsidR="000F4D98" w:rsidRPr="00CA3FA8" w:rsidRDefault="00921E53">
            <w:pPr>
              <w:autoSpaceDE w:val="0"/>
              <w:autoSpaceDN w:val="0"/>
              <w:snapToGrid w:val="0"/>
              <w:ind w:firstLineChars="0" w:firstLine="0"/>
              <w:textAlignment w:val="bottom"/>
              <w:rPr>
                <w:rFonts w:ascii="宋体" w:eastAsia="宋体" w:hAnsi="宋体" w:cs="宋体" w:hint="eastAsia"/>
              </w:rPr>
            </w:pPr>
            <w:r w:rsidRPr="00CA3FA8">
              <w:rPr>
                <w:rFonts w:ascii="宋体" w:eastAsia="宋体" w:hAnsi="宋体" w:cs="宋体" w:hint="eastAsia"/>
              </w:rPr>
              <w:t>响应文件密封。</w:t>
            </w:r>
          </w:p>
        </w:tc>
      </w:tr>
      <w:tr w:rsidR="000F4D98" w:rsidRPr="00CA3FA8" w14:paraId="51C0FD93"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51C0FD8F" w14:textId="77777777" w:rsidR="000F4D98" w:rsidRPr="00CA3FA8" w:rsidRDefault="00921E53">
            <w:pPr>
              <w:snapToGrid w:val="0"/>
              <w:ind w:firstLineChars="0" w:firstLine="0"/>
              <w:jc w:val="center"/>
              <w:rPr>
                <w:rFonts w:ascii="宋体" w:eastAsia="宋体" w:hAnsi="宋体" w:cs="宋体" w:hint="eastAsia"/>
              </w:rPr>
            </w:pPr>
            <w:r w:rsidRPr="00CA3FA8">
              <w:rPr>
                <w:rFonts w:ascii="宋体" w:eastAsia="宋体" w:hAnsi="宋体" w:cs="宋体" w:hint="eastAsia"/>
              </w:rPr>
              <w:t>12</w:t>
            </w:r>
          </w:p>
        </w:tc>
        <w:tc>
          <w:tcPr>
            <w:tcW w:w="2037" w:type="dxa"/>
            <w:tcBorders>
              <w:top w:val="single" w:sz="4" w:space="0" w:color="auto"/>
              <w:left w:val="single" w:sz="4" w:space="0" w:color="auto"/>
              <w:bottom w:val="single" w:sz="4" w:space="0" w:color="auto"/>
              <w:right w:val="single" w:sz="4" w:space="0" w:color="auto"/>
            </w:tcBorders>
            <w:vAlign w:val="center"/>
          </w:tcPr>
          <w:p w14:paraId="51C0FD90" w14:textId="77777777" w:rsidR="000F4D98" w:rsidRPr="00CA3FA8" w:rsidRDefault="00921E53">
            <w:pPr>
              <w:snapToGrid w:val="0"/>
              <w:ind w:firstLineChars="0" w:firstLine="0"/>
              <w:jc w:val="center"/>
              <w:rPr>
                <w:rFonts w:ascii="宋体" w:eastAsia="宋体" w:hAnsi="宋体" w:cs="宋体" w:hint="eastAsia"/>
              </w:rPr>
            </w:pPr>
            <w:r w:rsidRPr="00CA3FA8">
              <w:rPr>
                <w:rFonts w:ascii="宋体" w:eastAsia="宋体" w:hAnsi="宋体" w:cs="宋体" w:hint="eastAsia"/>
              </w:rPr>
              <w:t>响应文件提交截止时间和地点</w:t>
            </w:r>
          </w:p>
        </w:tc>
        <w:tc>
          <w:tcPr>
            <w:tcW w:w="6055" w:type="dxa"/>
            <w:tcBorders>
              <w:top w:val="single" w:sz="4" w:space="0" w:color="auto"/>
              <w:left w:val="single" w:sz="4" w:space="0" w:color="auto"/>
              <w:bottom w:val="single" w:sz="4" w:space="0" w:color="auto"/>
              <w:right w:val="single" w:sz="4" w:space="0" w:color="auto"/>
            </w:tcBorders>
            <w:vAlign w:val="center"/>
          </w:tcPr>
          <w:p w14:paraId="51C0FD91" w14:textId="77777777" w:rsidR="000F4D98" w:rsidRPr="00CA3FA8" w:rsidRDefault="00921E53">
            <w:pPr>
              <w:autoSpaceDE w:val="0"/>
              <w:autoSpaceDN w:val="0"/>
              <w:snapToGrid w:val="0"/>
              <w:ind w:firstLineChars="0" w:firstLine="0"/>
              <w:textAlignment w:val="bottom"/>
              <w:rPr>
                <w:rFonts w:ascii="宋体" w:eastAsia="宋体" w:hAnsi="宋体" w:cs="宋体" w:hint="eastAsia"/>
              </w:rPr>
            </w:pPr>
            <w:r w:rsidRPr="00CA3FA8">
              <w:rPr>
                <w:rFonts w:ascii="宋体" w:eastAsia="宋体" w:hAnsi="宋体" w:cs="宋体" w:hint="eastAsia"/>
              </w:rPr>
              <w:t>响应文件提交截止时间：详见第一章 采购公告。</w:t>
            </w:r>
          </w:p>
          <w:p w14:paraId="51C0FD92" w14:textId="77777777" w:rsidR="000F4D98" w:rsidRPr="00CA3FA8" w:rsidRDefault="00921E53">
            <w:pPr>
              <w:autoSpaceDE w:val="0"/>
              <w:autoSpaceDN w:val="0"/>
              <w:snapToGrid w:val="0"/>
              <w:ind w:firstLineChars="0" w:firstLine="0"/>
              <w:textAlignment w:val="bottom"/>
              <w:rPr>
                <w:rFonts w:ascii="宋体" w:eastAsia="宋体" w:hAnsi="宋体" w:cs="宋体" w:hint="eastAsia"/>
              </w:rPr>
            </w:pPr>
            <w:r w:rsidRPr="00CA3FA8">
              <w:rPr>
                <w:rFonts w:ascii="宋体" w:eastAsia="宋体" w:hAnsi="宋体" w:cs="宋体" w:hint="eastAsia"/>
              </w:rPr>
              <w:t>响应文件提交地址：详见第一章 采购公告。</w:t>
            </w:r>
          </w:p>
        </w:tc>
      </w:tr>
      <w:tr w:rsidR="000F4D98" w:rsidRPr="00CA3FA8" w14:paraId="51C0FD98"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51C0FD94" w14:textId="77777777" w:rsidR="000F4D98" w:rsidRPr="00CA3FA8" w:rsidRDefault="00921E53">
            <w:pPr>
              <w:snapToGrid w:val="0"/>
              <w:ind w:firstLineChars="0" w:firstLine="0"/>
              <w:jc w:val="center"/>
              <w:rPr>
                <w:rFonts w:ascii="宋体" w:eastAsia="宋体" w:hAnsi="宋体" w:cs="宋体" w:hint="eastAsia"/>
              </w:rPr>
            </w:pPr>
            <w:r w:rsidRPr="00CA3FA8">
              <w:rPr>
                <w:rFonts w:ascii="宋体" w:eastAsia="宋体" w:hAnsi="宋体" w:cs="宋体" w:hint="eastAsia"/>
              </w:rPr>
              <w:t>13</w:t>
            </w:r>
          </w:p>
        </w:tc>
        <w:tc>
          <w:tcPr>
            <w:tcW w:w="2037" w:type="dxa"/>
            <w:tcBorders>
              <w:top w:val="single" w:sz="4" w:space="0" w:color="auto"/>
              <w:left w:val="single" w:sz="4" w:space="0" w:color="auto"/>
              <w:bottom w:val="single" w:sz="4" w:space="0" w:color="auto"/>
              <w:right w:val="single" w:sz="4" w:space="0" w:color="auto"/>
            </w:tcBorders>
            <w:vAlign w:val="center"/>
          </w:tcPr>
          <w:p w14:paraId="51C0FD95" w14:textId="77777777" w:rsidR="000F4D98" w:rsidRPr="00CA3FA8" w:rsidRDefault="00921E53">
            <w:pPr>
              <w:snapToGrid w:val="0"/>
              <w:ind w:firstLineChars="0" w:firstLine="0"/>
              <w:jc w:val="center"/>
              <w:rPr>
                <w:rFonts w:ascii="宋体" w:eastAsia="宋体" w:hAnsi="宋体" w:cs="宋体" w:hint="eastAsia"/>
              </w:rPr>
            </w:pPr>
            <w:r w:rsidRPr="00CA3FA8">
              <w:rPr>
                <w:rFonts w:ascii="宋体" w:eastAsia="宋体" w:hAnsi="宋体" w:cs="宋体" w:hint="eastAsia"/>
              </w:rPr>
              <w:t>响应文件开启时间和地点</w:t>
            </w:r>
          </w:p>
        </w:tc>
        <w:tc>
          <w:tcPr>
            <w:tcW w:w="6055" w:type="dxa"/>
            <w:tcBorders>
              <w:top w:val="single" w:sz="4" w:space="0" w:color="auto"/>
              <w:left w:val="single" w:sz="4" w:space="0" w:color="auto"/>
              <w:bottom w:val="single" w:sz="4" w:space="0" w:color="auto"/>
              <w:right w:val="single" w:sz="4" w:space="0" w:color="auto"/>
            </w:tcBorders>
            <w:vAlign w:val="center"/>
          </w:tcPr>
          <w:p w14:paraId="51C0FD96" w14:textId="77777777" w:rsidR="000F4D98" w:rsidRPr="00CA3FA8" w:rsidRDefault="00921E53">
            <w:pPr>
              <w:snapToGrid w:val="0"/>
              <w:ind w:firstLineChars="0" w:firstLine="0"/>
              <w:rPr>
                <w:rFonts w:ascii="宋体" w:eastAsia="宋体" w:hAnsi="宋体" w:cs="宋体" w:hint="eastAsia"/>
              </w:rPr>
            </w:pPr>
            <w:r w:rsidRPr="00CA3FA8">
              <w:rPr>
                <w:rFonts w:ascii="宋体" w:eastAsia="宋体" w:hAnsi="宋体" w:cs="宋体" w:hint="eastAsia"/>
              </w:rPr>
              <w:t>响应文件开启时间：详见第一章 采购公告。</w:t>
            </w:r>
          </w:p>
          <w:p w14:paraId="51C0FD97" w14:textId="77777777" w:rsidR="000F4D98" w:rsidRPr="00CA3FA8" w:rsidRDefault="00921E53">
            <w:pPr>
              <w:snapToGrid w:val="0"/>
              <w:ind w:firstLineChars="0" w:firstLine="0"/>
              <w:rPr>
                <w:rFonts w:ascii="宋体" w:eastAsia="宋体" w:hAnsi="宋体" w:cs="宋体" w:hint="eastAsia"/>
              </w:rPr>
            </w:pPr>
            <w:r w:rsidRPr="00CA3FA8">
              <w:rPr>
                <w:rFonts w:ascii="宋体" w:eastAsia="宋体" w:hAnsi="宋体" w:cs="宋体" w:hint="eastAsia"/>
              </w:rPr>
              <w:t>地点：详见第一章 采购公告。</w:t>
            </w:r>
          </w:p>
        </w:tc>
      </w:tr>
      <w:tr w:rsidR="000F4D98" w:rsidRPr="00CA3FA8" w14:paraId="51C0FD9C" w14:textId="77777777">
        <w:trPr>
          <w:trHeight w:val="645"/>
          <w:jc w:val="center"/>
        </w:trPr>
        <w:tc>
          <w:tcPr>
            <w:tcW w:w="860" w:type="dxa"/>
            <w:tcBorders>
              <w:top w:val="single" w:sz="4" w:space="0" w:color="auto"/>
              <w:left w:val="single" w:sz="4" w:space="0" w:color="auto"/>
              <w:bottom w:val="single" w:sz="4" w:space="0" w:color="auto"/>
              <w:right w:val="single" w:sz="4" w:space="0" w:color="auto"/>
            </w:tcBorders>
            <w:vAlign w:val="center"/>
          </w:tcPr>
          <w:p w14:paraId="51C0FD99" w14:textId="77777777" w:rsidR="000F4D98" w:rsidRPr="00CA3FA8" w:rsidRDefault="00921E53">
            <w:pPr>
              <w:snapToGrid w:val="0"/>
              <w:ind w:firstLineChars="0" w:firstLine="0"/>
              <w:jc w:val="center"/>
              <w:rPr>
                <w:rFonts w:ascii="宋体" w:eastAsia="宋体" w:hAnsi="宋体" w:cs="宋体" w:hint="eastAsia"/>
              </w:rPr>
            </w:pPr>
            <w:r w:rsidRPr="00CA3FA8">
              <w:rPr>
                <w:rFonts w:ascii="宋体" w:eastAsia="宋体" w:hAnsi="宋体" w:cs="宋体" w:hint="eastAsia"/>
              </w:rPr>
              <w:t>14</w:t>
            </w:r>
          </w:p>
        </w:tc>
        <w:tc>
          <w:tcPr>
            <w:tcW w:w="2037" w:type="dxa"/>
            <w:tcBorders>
              <w:top w:val="single" w:sz="4" w:space="0" w:color="auto"/>
              <w:left w:val="single" w:sz="4" w:space="0" w:color="auto"/>
              <w:bottom w:val="single" w:sz="4" w:space="0" w:color="auto"/>
              <w:right w:val="single" w:sz="4" w:space="0" w:color="auto"/>
            </w:tcBorders>
            <w:vAlign w:val="center"/>
          </w:tcPr>
          <w:p w14:paraId="51C0FD9A" w14:textId="77777777" w:rsidR="000F4D98" w:rsidRPr="00CA3FA8" w:rsidRDefault="00921E53">
            <w:pPr>
              <w:snapToGrid w:val="0"/>
              <w:ind w:firstLineChars="0" w:firstLine="0"/>
              <w:jc w:val="center"/>
              <w:rPr>
                <w:rFonts w:ascii="宋体" w:eastAsia="宋体" w:hAnsi="宋体" w:cs="宋体" w:hint="eastAsia"/>
              </w:rPr>
            </w:pPr>
            <w:r w:rsidRPr="00CA3FA8">
              <w:rPr>
                <w:rFonts w:ascii="宋体" w:eastAsia="宋体" w:hAnsi="宋体" w:cs="宋体" w:hint="eastAsia"/>
              </w:rPr>
              <w:t>公告媒体</w:t>
            </w:r>
          </w:p>
        </w:tc>
        <w:tc>
          <w:tcPr>
            <w:tcW w:w="6055" w:type="dxa"/>
            <w:tcBorders>
              <w:top w:val="single" w:sz="4" w:space="0" w:color="auto"/>
              <w:left w:val="single" w:sz="4" w:space="0" w:color="auto"/>
              <w:bottom w:val="single" w:sz="4" w:space="0" w:color="auto"/>
              <w:right w:val="single" w:sz="4" w:space="0" w:color="auto"/>
            </w:tcBorders>
            <w:vAlign w:val="center"/>
          </w:tcPr>
          <w:p w14:paraId="51C0FD9B" w14:textId="77777777" w:rsidR="000F4D98" w:rsidRPr="00CA3FA8" w:rsidRDefault="00921E53">
            <w:pPr>
              <w:wordWrap w:val="0"/>
              <w:autoSpaceDE w:val="0"/>
              <w:autoSpaceDN w:val="0"/>
              <w:snapToGrid w:val="0"/>
              <w:ind w:firstLineChars="0" w:firstLine="0"/>
              <w:textAlignment w:val="bottom"/>
              <w:rPr>
                <w:rFonts w:ascii="宋体" w:eastAsia="宋体" w:hAnsi="宋体" w:cs="宋体" w:hint="eastAsia"/>
              </w:rPr>
            </w:pPr>
            <w:r w:rsidRPr="00CA3FA8">
              <w:rPr>
                <w:rFonts w:eastAsia="宋体" w:hAnsi="宋体" w:hint="eastAsia"/>
              </w:rPr>
              <w:t>永康市钱江水</w:t>
            </w:r>
            <w:proofErr w:type="gramStart"/>
            <w:r w:rsidRPr="00CA3FA8">
              <w:rPr>
                <w:rFonts w:eastAsia="宋体" w:hAnsi="宋体" w:hint="eastAsia"/>
              </w:rPr>
              <w:t>务</w:t>
            </w:r>
            <w:proofErr w:type="gramEnd"/>
            <w:r w:rsidRPr="00CA3FA8">
              <w:rPr>
                <w:rFonts w:eastAsia="宋体" w:hAnsi="宋体" w:hint="eastAsia"/>
              </w:rPr>
              <w:t>有限公司。</w:t>
            </w:r>
          </w:p>
        </w:tc>
      </w:tr>
      <w:tr w:rsidR="000F4D98" w:rsidRPr="00CA3FA8" w14:paraId="51C0FDA0"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51C0FD9D" w14:textId="77777777" w:rsidR="000F4D98" w:rsidRPr="00CA3FA8" w:rsidRDefault="00921E53">
            <w:pPr>
              <w:snapToGrid w:val="0"/>
              <w:ind w:firstLineChars="0" w:firstLine="0"/>
              <w:jc w:val="center"/>
              <w:rPr>
                <w:rFonts w:ascii="宋体" w:eastAsia="宋体" w:hAnsi="宋体" w:cs="宋体" w:hint="eastAsia"/>
              </w:rPr>
            </w:pPr>
            <w:r w:rsidRPr="00CA3FA8">
              <w:rPr>
                <w:rFonts w:ascii="宋体" w:eastAsia="宋体" w:hAnsi="宋体" w:cs="宋体" w:hint="eastAsia"/>
              </w:rPr>
              <w:t>15</w:t>
            </w:r>
          </w:p>
        </w:tc>
        <w:tc>
          <w:tcPr>
            <w:tcW w:w="2037" w:type="dxa"/>
            <w:tcBorders>
              <w:top w:val="single" w:sz="4" w:space="0" w:color="auto"/>
              <w:left w:val="single" w:sz="4" w:space="0" w:color="auto"/>
              <w:bottom w:val="single" w:sz="4" w:space="0" w:color="auto"/>
              <w:right w:val="single" w:sz="4" w:space="0" w:color="auto"/>
            </w:tcBorders>
            <w:vAlign w:val="center"/>
          </w:tcPr>
          <w:p w14:paraId="51C0FD9E" w14:textId="77777777" w:rsidR="000F4D98" w:rsidRPr="00CA3FA8" w:rsidRDefault="00921E53">
            <w:pPr>
              <w:snapToGrid w:val="0"/>
              <w:ind w:firstLineChars="0" w:firstLine="0"/>
              <w:jc w:val="center"/>
              <w:rPr>
                <w:rFonts w:ascii="宋体" w:eastAsia="宋体" w:hAnsi="宋体" w:cs="宋体" w:hint="eastAsia"/>
              </w:rPr>
            </w:pPr>
            <w:r w:rsidRPr="00CA3FA8">
              <w:rPr>
                <w:rFonts w:ascii="宋体" w:eastAsia="宋体" w:hAnsi="宋体" w:cs="宋体" w:hint="eastAsia"/>
              </w:rPr>
              <w:t>响应文件有效期</w:t>
            </w:r>
          </w:p>
        </w:tc>
        <w:tc>
          <w:tcPr>
            <w:tcW w:w="6055" w:type="dxa"/>
            <w:tcBorders>
              <w:top w:val="single" w:sz="4" w:space="0" w:color="auto"/>
              <w:left w:val="single" w:sz="4" w:space="0" w:color="auto"/>
              <w:bottom w:val="single" w:sz="4" w:space="0" w:color="auto"/>
              <w:right w:val="single" w:sz="4" w:space="0" w:color="auto"/>
            </w:tcBorders>
            <w:vAlign w:val="center"/>
          </w:tcPr>
          <w:p w14:paraId="51C0FD9F" w14:textId="77777777" w:rsidR="000F4D98" w:rsidRPr="00CA3FA8" w:rsidRDefault="00921E53">
            <w:pPr>
              <w:autoSpaceDE w:val="0"/>
              <w:autoSpaceDN w:val="0"/>
              <w:snapToGrid w:val="0"/>
              <w:ind w:firstLineChars="0" w:firstLine="0"/>
              <w:textAlignment w:val="bottom"/>
              <w:rPr>
                <w:rFonts w:ascii="宋体" w:eastAsia="宋体" w:hAnsi="宋体" w:cs="宋体" w:hint="eastAsia"/>
              </w:rPr>
            </w:pPr>
            <w:r w:rsidRPr="00CA3FA8">
              <w:rPr>
                <w:rFonts w:ascii="宋体" w:eastAsia="宋体" w:hAnsi="宋体" w:cs="宋体"/>
              </w:rPr>
              <w:t>90</w:t>
            </w:r>
            <w:r w:rsidRPr="00CA3FA8">
              <w:rPr>
                <w:rFonts w:ascii="宋体" w:eastAsia="宋体" w:hAnsi="宋体" w:cs="宋体" w:hint="eastAsia"/>
              </w:rPr>
              <w:t>天</w:t>
            </w:r>
          </w:p>
        </w:tc>
      </w:tr>
      <w:tr w:rsidR="000F4D98" w:rsidRPr="00CA3FA8" w14:paraId="51C0FDA4"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51C0FDA1" w14:textId="77777777" w:rsidR="000F4D98" w:rsidRPr="00CA3FA8" w:rsidRDefault="00921E53">
            <w:pPr>
              <w:snapToGrid w:val="0"/>
              <w:ind w:firstLineChars="0" w:firstLine="0"/>
              <w:jc w:val="center"/>
              <w:rPr>
                <w:rFonts w:ascii="宋体" w:eastAsia="宋体" w:hAnsi="宋体" w:cs="宋体" w:hint="eastAsia"/>
              </w:rPr>
            </w:pPr>
            <w:r w:rsidRPr="00CA3FA8">
              <w:rPr>
                <w:rFonts w:ascii="宋体" w:eastAsia="宋体" w:hAnsi="宋体" w:cs="宋体" w:hint="eastAsia"/>
              </w:rPr>
              <w:t>16</w:t>
            </w:r>
          </w:p>
        </w:tc>
        <w:tc>
          <w:tcPr>
            <w:tcW w:w="2037" w:type="dxa"/>
            <w:tcBorders>
              <w:top w:val="single" w:sz="4" w:space="0" w:color="auto"/>
              <w:left w:val="single" w:sz="4" w:space="0" w:color="auto"/>
              <w:bottom w:val="single" w:sz="4" w:space="0" w:color="auto"/>
              <w:right w:val="single" w:sz="4" w:space="0" w:color="auto"/>
            </w:tcBorders>
            <w:vAlign w:val="center"/>
          </w:tcPr>
          <w:p w14:paraId="51C0FDA2" w14:textId="77777777" w:rsidR="000F4D98" w:rsidRPr="00CA3FA8" w:rsidRDefault="00921E53">
            <w:pPr>
              <w:snapToGrid w:val="0"/>
              <w:ind w:firstLineChars="0" w:firstLine="0"/>
              <w:jc w:val="center"/>
              <w:rPr>
                <w:rFonts w:ascii="宋体" w:eastAsia="宋体" w:hAnsi="宋体" w:cs="宋体" w:hint="eastAsia"/>
              </w:rPr>
            </w:pPr>
            <w:r w:rsidRPr="00CA3FA8">
              <w:rPr>
                <w:rFonts w:ascii="宋体" w:eastAsia="宋体" w:hAnsi="宋体" w:cs="宋体" w:hint="eastAsia"/>
              </w:rPr>
              <w:t>成交供应商数量</w:t>
            </w:r>
          </w:p>
        </w:tc>
        <w:tc>
          <w:tcPr>
            <w:tcW w:w="6055" w:type="dxa"/>
            <w:tcBorders>
              <w:top w:val="single" w:sz="4" w:space="0" w:color="auto"/>
              <w:left w:val="single" w:sz="4" w:space="0" w:color="auto"/>
              <w:bottom w:val="single" w:sz="4" w:space="0" w:color="auto"/>
              <w:right w:val="single" w:sz="4" w:space="0" w:color="auto"/>
            </w:tcBorders>
            <w:vAlign w:val="center"/>
          </w:tcPr>
          <w:p w14:paraId="51C0FDA3" w14:textId="77777777" w:rsidR="000F4D98" w:rsidRPr="00CA3FA8" w:rsidRDefault="00921E53">
            <w:pPr>
              <w:autoSpaceDE w:val="0"/>
              <w:autoSpaceDN w:val="0"/>
              <w:snapToGrid w:val="0"/>
              <w:ind w:firstLineChars="0" w:firstLine="0"/>
              <w:textAlignment w:val="bottom"/>
              <w:rPr>
                <w:rFonts w:ascii="宋体" w:eastAsia="宋体" w:hAnsi="宋体" w:cs="宋体" w:hint="eastAsia"/>
              </w:rPr>
            </w:pPr>
            <w:r w:rsidRPr="00CA3FA8">
              <w:rPr>
                <w:rFonts w:ascii="宋体" w:eastAsia="宋体" w:hAnsi="宋体" w:cs="宋体" w:hint="eastAsia"/>
              </w:rPr>
              <w:t>1家</w:t>
            </w:r>
          </w:p>
        </w:tc>
      </w:tr>
      <w:tr w:rsidR="000F4D98" w:rsidRPr="00CA3FA8" w14:paraId="51C0FDA8" w14:textId="77777777">
        <w:trPr>
          <w:trHeight w:val="378"/>
          <w:jc w:val="center"/>
        </w:trPr>
        <w:tc>
          <w:tcPr>
            <w:tcW w:w="860" w:type="dxa"/>
            <w:tcBorders>
              <w:top w:val="single" w:sz="4" w:space="0" w:color="auto"/>
              <w:left w:val="single" w:sz="4" w:space="0" w:color="auto"/>
              <w:bottom w:val="single" w:sz="4" w:space="0" w:color="auto"/>
              <w:right w:val="single" w:sz="4" w:space="0" w:color="auto"/>
            </w:tcBorders>
            <w:vAlign w:val="center"/>
          </w:tcPr>
          <w:p w14:paraId="51C0FDA5" w14:textId="77777777" w:rsidR="000F4D98" w:rsidRPr="00CA3FA8" w:rsidRDefault="00921E53">
            <w:pPr>
              <w:snapToGrid w:val="0"/>
              <w:ind w:firstLineChars="0" w:firstLine="0"/>
              <w:jc w:val="center"/>
              <w:rPr>
                <w:rFonts w:ascii="宋体" w:eastAsia="宋体" w:hAnsi="宋体" w:cs="宋体" w:hint="eastAsia"/>
              </w:rPr>
            </w:pPr>
            <w:r w:rsidRPr="00CA3FA8">
              <w:rPr>
                <w:rFonts w:ascii="宋体" w:eastAsia="宋体" w:hAnsi="宋体" w:cs="宋体" w:hint="eastAsia"/>
              </w:rPr>
              <w:t>17</w:t>
            </w:r>
          </w:p>
        </w:tc>
        <w:tc>
          <w:tcPr>
            <w:tcW w:w="2037" w:type="dxa"/>
            <w:tcBorders>
              <w:top w:val="single" w:sz="4" w:space="0" w:color="auto"/>
              <w:left w:val="single" w:sz="4" w:space="0" w:color="auto"/>
              <w:bottom w:val="single" w:sz="4" w:space="0" w:color="auto"/>
              <w:right w:val="single" w:sz="4" w:space="0" w:color="auto"/>
            </w:tcBorders>
            <w:vAlign w:val="center"/>
          </w:tcPr>
          <w:p w14:paraId="51C0FDA6" w14:textId="77777777" w:rsidR="000F4D98" w:rsidRPr="00CA3FA8" w:rsidRDefault="00921E53">
            <w:pPr>
              <w:snapToGrid w:val="0"/>
              <w:ind w:firstLineChars="0" w:firstLine="0"/>
              <w:jc w:val="center"/>
              <w:rPr>
                <w:rFonts w:ascii="宋体" w:eastAsia="宋体" w:hAnsi="宋体" w:cs="宋体" w:hint="eastAsia"/>
              </w:rPr>
            </w:pPr>
            <w:r w:rsidRPr="00CA3FA8">
              <w:rPr>
                <w:rFonts w:ascii="宋体" w:eastAsia="宋体" w:hAnsi="宋体" w:cs="宋体" w:hint="eastAsia"/>
              </w:rPr>
              <w:t>解释权</w:t>
            </w:r>
          </w:p>
        </w:tc>
        <w:tc>
          <w:tcPr>
            <w:tcW w:w="6055" w:type="dxa"/>
            <w:tcBorders>
              <w:top w:val="single" w:sz="4" w:space="0" w:color="auto"/>
              <w:left w:val="single" w:sz="4" w:space="0" w:color="auto"/>
              <w:bottom w:val="single" w:sz="4" w:space="0" w:color="auto"/>
              <w:right w:val="single" w:sz="4" w:space="0" w:color="auto"/>
            </w:tcBorders>
            <w:vAlign w:val="center"/>
          </w:tcPr>
          <w:p w14:paraId="51C0FDA7" w14:textId="77777777" w:rsidR="000F4D98" w:rsidRPr="00CA3FA8" w:rsidRDefault="00921E53">
            <w:pPr>
              <w:autoSpaceDE w:val="0"/>
              <w:autoSpaceDN w:val="0"/>
              <w:snapToGrid w:val="0"/>
              <w:ind w:firstLineChars="0" w:firstLine="0"/>
              <w:textAlignment w:val="bottom"/>
              <w:rPr>
                <w:rFonts w:ascii="宋体" w:eastAsia="宋体" w:hAnsi="宋体" w:cs="宋体" w:hint="eastAsia"/>
              </w:rPr>
            </w:pPr>
            <w:r w:rsidRPr="00CA3FA8">
              <w:rPr>
                <w:rFonts w:ascii="宋体" w:eastAsia="宋体" w:hAnsi="宋体" w:cs="宋体" w:hint="eastAsia"/>
              </w:rPr>
              <w:t>本采购文件的解释权属于采购人。</w:t>
            </w:r>
          </w:p>
        </w:tc>
      </w:tr>
    </w:tbl>
    <w:p w14:paraId="51C0FDA9" w14:textId="77777777" w:rsidR="000F4D98" w:rsidRPr="00CA3FA8" w:rsidRDefault="000F4D98">
      <w:pPr>
        <w:snapToGrid w:val="0"/>
        <w:spacing w:beforeLines="50" w:before="156" w:afterLines="50" w:after="156" w:line="360" w:lineRule="auto"/>
        <w:ind w:firstLineChars="0" w:firstLine="0"/>
        <w:rPr>
          <w:rFonts w:ascii="宋体" w:eastAsia="宋体" w:hAnsi="宋体" w:hint="eastAsia"/>
          <w:b/>
          <w:bCs/>
          <w:sz w:val="28"/>
          <w:szCs w:val="28"/>
        </w:rPr>
      </w:pPr>
    </w:p>
    <w:p w14:paraId="51C0FDAA" w14:textId="77777777" w:rsidR="000F4D98" w:rsidRPr="00CA3FA8" w:rsidRDefault="00921E53">
      <w:pPr>
        <w:snapToGrid w:val="0"/>
        <w:spacing w:beforeLines="50" w:before="156" w:afterLines="50" w:after="156" w:line="360" w:lineRule="auto"/>
        <w:ind w:firstLine="562"/>
        <w:jc w:val="center"/>
        <w:rPr>
          <w:rFonts w:ascii="宋体" w:eastAsia="宋体" w:hAnsi="宋体" w:hint="eastAsia"/>
        </w:rPr>
      </w:pPr>
      <w:r w:rsidRPr="00CA3FA8">
        <w:rPr>
          <w:rFonts w:ascii="宋体" w:eastAsia="宋体" w:hAnsi="宋体" w:hint="eastAsia"/>
          <w:b/>
          <w:bCs/>
          <w:sz w:val="28"/>
          <w:szCs w:val="28"/>
        </w:rPr>
        <w:t>供应商须知</w:t>
      </w:r>
    </w:p>
    <w:p w14:paraId="51C0FDAB" w14:textId="77777777" w:rsidR="000F4D98" w:rsidRPr="00CA3FA8" w:rsidRDefault="00921E53">
      <w:pPr>
        <w:numPr>
          <w:ilvl w:val="0"/>
          <w:numId w:val="1"/>
        </w:numPr>
        <w:snapToGrid w:val="0"/>
        <w:spacing w:beforeLines="50" w:before="156" w:afterLines="50" w:after="156" w:line="360" w:lineRule="auto"/>
        <w:ind w:firstLine="482"/>
        <w:rPr>
          <w:rFonts w:ascii="宋体" w:eastAsia="宋体" w:hAnsi="宋体" w:cs="宋体" w:hint="eastAsia"/>
          <w:b/>
        </w:rPr>
      </w:pPr>
      <w:r w:rsidRPr="00CA3FA8">
        <w:rPr>
          <w:rFonts w:ascii="宋体" w:eastAsia="宋体" w:hAnsi="宋体" w:cs="宋体" w:hint="eastAsia"/>
          <w:b/>
        </w:rPr>
        <w:t>总  则</w:t>
      </w:r>
    </w:p>
    <w:p w14:paraId="51C0FDAC" w14:textId="77777777" w:rsidR="000F4D98" w:rsidRPr="00CA3FA8" w:rsidRDefault="00921E53">
      <w:pPr>
        <w:snapToGrid w:val="0"/>
        <w:spacing w:beforeLines="50" w:before="156" w:afterLines="50" w:after="156"/>
        <w:ind w:firstLine="482"/>
        <w:jc w:val="left"/>
        <w:outlineLvl w:val="1"/>
        <w:rPr>
          <w:rFonts w:ascii="宋体" w:eastAsia="宋体" w:hAnsi="宋体" w:cs="宋体" w:hint="eastAsia"/>
          <w:b/>
        </w:rPr>
      </w:pPr>
      <w:r w:rsidRPr="00CA3FA8">
        <w:rPr>
          <w:rFonts w:ascii="宋体" w:eastAsia="宋体" w:hAnsi="宋体" w:cs="宋体" w:hint="eastAsia"/>
          <w:b/>
        </w:rPr>
        <w:t>（一） 适用范围</w:t>
      </w:r>
    </w:p>
    <w:p w14:paraId="51C0FDAD"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本项目为非招标方式采购，不属于招标项目，也不属于政府采购项目。本采购文件适用于本次采购项目的</w:t>
      </w:r>
      <w:proofErr w:type="gramStart"/>
      <w:r w:rsidRPr="00CA3FA8">
        <w:rPr>
          <w:rFonts w:ascii="宋体" w:eastAsia="宋体" w:hAnsi="宋体" w:cs="宋体" w:hint="eastAsia"/>
        </w:rPr>
        <w:t>询</w:t>
      </w:r>
      <w:proofErr w:type="gramEnd"/>
      <w:r w:rsidRPr="00CA3FA8">
        <w:rPr>
          <w:rFonts w:ascii="宋体" w:eastAsia="宋体" w:hAnsi="宋体" w:cs="宋体" w:hint="eastAsia"/>
        </w:rPr>
        <w:t>比、评审、合同履约、验收、付款等行为（法律、法规另有规定的，从其规定）。</w:t>
      </w:r>
    </w:p>
    <w:p w14:paraId="51C0FDAE" w14:textId="77777777" w:rsidR="000F4D98" w:rsidRPr="00CA3FA8" w:rsidRDefault="00921E53">
      <w:pPr>
        <w:snapToGrid w:val="0"/>
        <w:spacing w:beforeLines="50" w:before="156" w:line="360" w:lineRule="auto"/>
        <w:ind w:firstLine="482"/>
        <w:jc w:val="left"/>
        <w:outlineLvl w:val="1"/>
        <w:rPr>
          <w:rFonts w:ascii="宋体" w:eastAsia="宋体" w:hAnsi="宋体" w:cs="宋体" w:hint="eastAsia"/>
          <w:b/>
        </w:rPr>
      </w:pPr>
      <w:r w:rsidRPr="00CA3FA8">
        <w:rPr>
          <w:rFonts w:ascii="宋体" w:eastAsia="宋体" w:hAnsi="宋体" w:cs="宋体" w:hint="eastAsia"/>
          <w:b/>
        </w:rPr>
        <w:t>（二）定义</w:t>
      </w:r>
    </w:p>
    <w:p w14:paraId="51C0FDAF"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1.</w:t>
      </w:r>
      <w:proofErr w:type="gramStart"/>
      <w:r w:rsidRPr="00CA3FA8">
        <w:rPr>
          <w:rFonts w:ascii="宋体" w:eastAsia="宋体" w:hAnsi="宋体" w:cs="宋体" w:hint="eastAsia"/>
        </w:rPr>
        <w:t>询</w:t>
      </w:r>
      <w:proofErr w:type="gramEnd"/>
      <w:r w:rsidRPr="00CA3FA8">
        <w:rPr>
          <w:rFonts w:ascii="宋体" w:eastAsia="宋体" w:hAnsi="宋体" w:cs="宋体" w:hint="eastAsia"/>
        </w:rPr>
        <w:t>比采购：评审小组对响应采购的供应</w:t>
      </w:r>
      <w:proofErr w:type="gramStart"/>
      <w:r w:rsidRPr="00CA3FA8">
        <w:rPr>
          <w:rFonts w:ascii="宋体" w:eastAsia="宋体" w:hAnsi="宋体" w:cs="宋体" w:hint="eastAsia"/>
        </w:rPr>
        <w:t>商按照</w:t>
      </w:r>
      <w:proofErr w:type="gramEnd"/>
      <w:r w:rsidRPr="00CA3FA8">
        <w:rPr>
          <w:rFonts w:ascii="宋体" w:eastAsia="宋体" w:hAnsi="宋体" w:cs="宋体" w:hint="eastAsia"/>
        </w:rPr>
        <w:t>采购文件规定的规则和时间一次递交的响应文件进行评审，采购人根据评审小组的评审结果，确定成交供应商的采购方式。</w:t>
      </w:r>
    </w:p>
    <w:p w14:paraId="51C0FDB0"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2.采购人：系指组织本次采购的代理机构和采购人。</w:t>
      </w:r>
    </w:p>
    <w:p w14:paraId="51C0FDB1"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3.采购代理机构：依法设立并提供采购代理服务的社会中介组织。</w:t>
      </w:r>
    </w:p>
    <w:p w14:paraId="51C0FDB2"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4.供应商：系指向采购方提交响应文件的单位或个人。</w:t>
      </w:r>
    </w:p>
    <w:p w14:paraId="51C0FDB3"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5.供应商代表：是指参加本项目采购活动的供应</w:t>
      </w:r>
      <w:proofErr w:type="gramStart"/>
      <w:r w:rsidRPr="00CA3FA8">
        <w:rPr>
          <w:rFonts w:ascii="宋体" w:eastAsia="宋体" w:hAnsi="宋体" w:cs="宋体" w:hint="eastAsia"/>
        </w:rPr>
        <w:t>商法定</w:t>
      </w:r>
      <w:proofErr w:type="gramEnd"/>
      <w:r w:rsidRPr="00CA3FA8">
        <w:rPr>
          <w:rFonts w:ascii="宋体" w:eastAsia="宋体" w:hAnsi="宋体" w:cs="宋体" w:hint="eastAsia"/>
        </w:rPr>
        <w:t>代表人或法定代表人授权代表；</w:t>
      </w:r>
    </w:p>
    <w:p w14:paraId="51C0FDB4"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6.联合体：是指两个以上供应商组成联合体，以一个供应商的身份参加</w:t>
      </w:r>
      <w:proofErr w:type="gramStart"/>
      <w:r w:rsidRPr="00CA3FA8">
        <w:rPr>
          <w:rFonts w:ascii="宋体" w:eastAsia="宋体" w:hAnsi="宋体" w:cs="宋体" w:hint="eastAsia"/>
        </w:rPr>
        <w:t>询</w:t>
      </w:r>
      <w:proofErr w:type="gramEnd"/>
      <w:r w:rsidRPr="00CA3FA8">
        <w:rPr>
          <w:rFonts w:ascii="宋体" w:eastAsia="宋体" w:hAnsi="宋体" w:cs="宋体" w:hint="eastAsia"/>
        </w:rPr>
        <w:lastRenderedPageBreak/>
        <w:t>比；</w:t>
      </w:r>
    </w:p>
    <w:p w14:paraId="51C0FDB5"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7.甲方：是指合同签订的一方，一般与采购人、用户相同；</w:t>
      </w:r>
    </w:p>
    <w:p w14:paraId="51C0FDB6"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8.乙方：是指合同签订的另一方，与成交供应商相同；</w:t>
      </w:r>
    </w:p>
    <w:p w14:paraId="51C0FDB7"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9.“产品”系指供方按采购文件规定，须向采购人提供的一切设备、保险、税金、备品备件、工具、手册及其它有关技术资料和材料。</w:t>
      </w:r>
    </w:p>
    <w:p w14:paraId="51C0FDB8"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10.“服务”系指采购件规定供应商须承担的安装、调试、技术协助、校准、培训、技术指导以及其他类似的义务。</w:t>
      </w:r>
    </w:p>
    <w:p w14:paraId="51C0FDB9"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11.“项目”系指供应商按采购文件规定向采购人提供的产品和服务。</w:t>
      </w:r>
    </w:p>
    <w:p w14:paraId="51C0FDBA"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12.“书面形式”包括信函、传真、电报等。</w:t>
      </w:r>
    </w:p>
    <w:p w14:paraId="51C0FDBB"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13.“▲”系指实质性要求条款。</w:t>
      </w:r>
    </w:p>
    <w:p w14:paraId="51C0FDBC" w14:textId="77777777" w:rsidR="000F4D98" w:rsidRPr="00CA3FA8" w:rsidRDefault="00921E53">
      <w:pPr>
        <w:snapToGrid w:val="0"/>
        <w:spacing w:beforeLines="50" w:before="156" w:line="360" w:lineRule="auto"/>
        <w:ind w:firstLine="482"/>
        <w:jc w:val="left"/>
        <w:outlineLvl w:val="1"/>
        <w:rPr>
          <w:rFonts w:ascii="宋体" w:eastAsia="宋体" w:hAnsi="宋体" w:cs="宋体" w:hint="eastAsia"/>
          <w:b/>
        </w:rPr>
      </w:pPr>
      <w:r w:rsidRPr="00CA3FA8">
        <w:rPr>
          <w:rFonts w:ascii="宋体" w:eastAsia="宋体" w:hAnsi="宋体" w:cs="宋体" w:hint="eastAsia"/>
          <w:b/>
        </w:rPr>
        <w:t>（三）</w:t>
      </w:r>
      <w:proofErr w:type="gramStart"/>
      <w:r w:rsidRPr="00CA3FA8">
        <w:rPr>
          <w:rFonts w:ascii="宋体" w:eastAsia="宋体" w:hAnsi="宋体" w:cs="宋体" w:hint="eastAsia"/>
          <w:b/>
        </w:rPr>
        <w:t>询</w:t>
      </w:r>
      <w:proofErr w:type="gramEnd"/>
      <w:r w:rsidRPr="00CA3FA8">
        <w:rPr>
          <w:rFonts w:ascii="宋体" w:eastAsia="宋体" w:hAnsi="宋体" w:cs="宋体" w:hint="eastAsia"/>
          <w:b/>
        </w:rPr>
        <w:t>比委托</w:t>
      </w:r>
    </w:p>
    <w:p w14:paraId="51C0FDBD" w14:textId="77777777" w:rsidR="000F4D98" w:rsidRPr="00CA3FA8" w:rsidRDefault="00921E53">
      <w:pPr>
        <w:snapToGrid w:val="0"/>
        <w:spacing w:line="360" w:lineRule="auto"/>
        <w:ind w:firstLine="464"/>
        <w:jc w:val="left"/>
        <w:rPr>
          <w:rFonts w:ascii="宋体" w:eastAsia="宋体" w:hAnsi="宋体" w:cs="宋体" w:hint="eastAsia"/>
          <w:spacing w:val="-4"/>
        </w:rPr>
      </w:pPr>
      <w:r w:rsidRPr="00CA3FA8">
        <w:rPr>
          <w:rFonts w:ascii="宋体" w:eastAsia="宋体" w:hAnsi="宋体" w:cs="宋体" w:hint="eastAsia"/>
          <w:spacing w:val="-4"/>
        </w:rPr>
        <w:t>供应商代表</w:t>
      </w:r>
      <w:r w:rsidRPr="00CA3FA8">
        <w:rPr>
          <w:rFonts w:ascii="宋体" w:eastAsia="宋体" w:hAnsi="宋体" w:cs="宋体" w:hint="eastAsia"/>
          <w:spacing w:val="-4"/>
          <w:kern w:val="0"/>
        </w:rPr>
        <w:t>参加</w:t>
      </w:r>
      <w:proofErr w:type="gramStart"/>
      <w:r w:rsidRPr="00CA3FA8">
        <w:rPr>
          <w:rFonts w:ascii="宋体" w:eastAsia="宋体" w:hAnsi="宋体" w:cs="宋体" w:hint="eastAsia"/>
          <w:spacing w:val="-4"/>
          <w:kern w:val="0"/>
        </w:rPr>
        <w:t>询</w:t>
      </w:r>
      <w:proofErr w:type="gramEnd"/>
      <w:r w:rsidRPr="00CA3FA8">
        <w:rPr>
          <w:rFonts w:ascii="宋体" w:eastAsia="宋体" w:hAnsi="宋体" w:cs="宋体" w:hint="eastAsia"/>
          <w:spacing w:val="-4"/>
          <w:kern w:val="0"/>
        </w:rPr>
        <w:t>比时</w:t>
      </w:r>
      <w:r w:rsidRPr="00CA3FA8">
        <w:rPr>
          <w:rFonts w:ascii="宋体" w:eastAsia="宋体" w:hAnsi="宋体" w:cs="宋体" w:hint="eastAsia"/>
          <w:spacing w:val="-4"/>
        </w:rPr>
        <w:t>应当携带有效身份证件。如供应商代表不是法定代表人，响应文件应当提供法定代表人出具的授权委托书（正本用原件，副本可用复印件，格式见第六章）。</w:t>
      </w:r>
    </w:p>
    <w:p w14:paraId="51C0FDBE" w14:textId="77777777" w:rsidR="000F4D98" w:rsidRPr="00CA3FA8" w:rsidRDefault="00921E53">
      <w:pPr>
        <w:snapToGrid w:val="0"/>
        <w:spacing w:beforeLines="50" w:before="156" w:line="360" w:lineRule="auto"/>
        <w:ind w:firstLine="482"/>
        <w:jc w:val="left"/>
        <w:outlineLvl w:val="1"/>
        <w:rPr>
          <w:rFonts w:ascii="宋体" w:eastAsia="宋体" w:hAnsi="宋体" w:cs="宋体" w:hint="eastAsia"/>
          <w:b/>
        </w:rPr>
      </w:pPr>
      <w:r w:rsidRPr="00CA3FA8">
        <w:rPr>
          <w:rFonts w:ascii="宋体" w:eastAsia="宋体" w:hAnsi="宋体" w:cs="宋体" w:hint="eastAsia"/>
          <w:b/>
        </w:rPr>
        <w:t>（四）</w:t>
      </w:r>
      <w:proofErr w:type="gramStart"/>
      <w:r w:rsidRPr="00CA3FA8">
        <w:rPr>
          <w:rFonts w:ascii="宋体" w:eastAsia="宋体" w:hAnsi="宋体" w:cs="宋体" w:hint="eastAsia"/>
          <w:b/>
        </w:rPr>
        <w:t>询</w:t>
      </w:r>
      <w:proofErr w:type="gramEnd"/>
      <w:r w:rsidRPr="00CA3FA8">
        <w:rPr>
          <w:rFonts w:ascii="宋体" w:eastAsia="宋体" w:hAnsi="宋体" w:cs="宋体" w:hint="eastAsia"/>
          <w:b/>
        </w:rPr>
        <w:t>比费用</w:t>
      </w:r>
    </w:p>
    <w:p w14:paraId="51C0FDBF"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不论采购结果如何，供应商均应自行承担所有与</w:t>
      </w:r>
      <w:proofErr w:type="gramStart"/>
      <w:r w:rsidRPr="00CA3FA8">
        <w:rPr>
          <w:rFonts w:ascii="宋体" w:eastAsia="宋体" w:hAnsi="宋体" w:cs="宋体" w:hint="eastAsia"/>
        </w:rPr>
        <w:t>询</w:t>
      </w:r>
      <w:proofErr w:type="gramEnd"/>
      <w:r w:rsidRPr="00CA3FA8">
        <w:rPr>
          <w:rFonts w:ascii="宋体" w:eastAsia="宋体" w:hAnsi="宋体" w:cs="宋体" w:hint="eastAsia"/>
        </w:rPr>
        <w:t>比有关的全部费用。</w:t>
      </w:r>
    </w:p>
    <w:p w14:paraId="51C0FDC0" w14:textId="77777777" w:rsidR="000F4D98" w:rsidRPr="00CA3FA8" w:rsidRDefault="00921E53">
      <w:pPr>
        <w:snapToGrid w:val="0"/>
        <w:spacing w:beforeLines="50" w:before="156" w:line="360" w:lineRule="auto"/>
        <w:ind w:firstLine="482"/>
        <w:jc w:val="left"/>
        <w:rPr>
          <w:rFonts w:ascii="宋体" w:eastAsia="宋体" w:hAnsi="宋体" w:cs="宋体" w:hint="eastAsia"/>
          <w:i/>
        </w:rPr>
      </w:pPr>
      <w:r w:rsidRPr="00CA3FA8">
        <w:rPr>
          <w:rFonts w:ascii="宋体" w:eastAsia="宋体" w:hAnsi="宋体" w:cs="宋体" w:hint="eastAsia"/>
          <w:b/>
        </w:rPr>
        <w:t>（五）联合体参加</w:t>
      </w:r>
      <w:proofErr w:type="gramStart"/>
      <w:r w:rsidRPr="00CA3FA8">
        <w:rPr>
          <w:rFonts w:ascii="宋体" w:eastAsia="宋体" w:hAnsi="宋体" w:cs="宋体" w:hint="eastAsia"/>
          <w:b/>
        </w:rPr>
        <w:t>询</w:t>
      </w:r>
      <w:proofErr w:type="gramEnd"/>
      <w:r w:rsidRPr="00CA3FA8">
        <w:rPr>
          <w:rFonts w:ascii="宋体" w:eastAsia="宋体" w:hAnsi="宋体" w:cs="宋体" w:hint="eastAsia"/>
          <w:b/>
        </w:rPr>
        <w:t>比</w:t>
      </w:r>
    </w:p>
    <w:p w14:paraId="51C0FDC1"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本项目不接受联合体参加</w:t>
      </w:r>
      <w:proofErr w:type="gramStart"/>
      <w:r w:rsidRPr="00CA3FA8">
        <w:rPr>
          <w:rFonts w:ascii="宋体" w:eastAsia="宋体" w:hAnsi="宋体" w:cs="宋体" w:hint="eastAsia"/>
        </w:rPr>
        <w:t>询</w:t>
      </w:r>
      <w:proofErr w:type="gramEnd"/>
      <w:r w:rsidRPr="00CA3FA8">
        <w:rPr>
          <w:rFonts w:ascii="宋体" w:eastAsia="宋体" w:hAnsi="宋体" w:cs="宋体" w:hint="eastAsia"/>
        </w:rPr>
        <w:t>比。</w:t>
      </w:r>
    </w:p>
    <w:p w14:paraId="51C0FDC2" w14:textId="77777777" w:rsidR="000F4D98" w:rsidRPr="00CA3FA8" w:rsidRDefault="00921E53">
      <w:pPr>
        <w:snapToGrid w:val="0"/>
        <w:spacing w:beforeLines="50" w:before="156" w:line="360" w:lineRule="auto"/>
        <w:ind w:firstLine="482"/>
        <w:rPr>
          <w:rFonts w:ascii="宋体" w:eastAsia="宋体" w:hAnsi="宋体" w:cs="宋体" w:hint="eastAsia"/>
          <w:b/>
          <w:kern w:val="0"/>
        </w:rPr>
      </w:pPr>
      <w:r w:rsidRPr="00CA3FA8">
        <w:rPr>
          <w:rFonts w:ascii="宋体" w:eastAsia="宋体" w:hAnsi="宋体" w:cs="宋体" w:hint="eastAsia"/>
          <w:b/>
        </w:rPr>
        <w:t>（六）</w:t>
      </w:r>
      <w:r w:rsidRPr="00CA3FA8">
        <w:rPr>
          <w:rFonts w:ascii="宋体" w:eastAsia="宋体" w:hAnsi="宋体" w:cs="宋体" w:hint="eastAsia"/>
          <w:b/>
          <w:kern w:val="0"/>
        </w:rPr>
        <w:t>转包与分包</w:t>
      </w:r>
    </w:p>
    <w:p w14:paraId="51C0FDC3"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1.本项目不允许转包。</w:t>
      </w:r>
    </w:p>
    <w:p w14:paraId="51C0FDC4"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2.本项目不可以分包。</w:t>
      </w:r>
    </w:p>
    <w:p w14:paraId="51C0FDC5" w14:textId="77777777" w:rsidR="000F4D98" w:rsidRPr="00CA3FA8" w:rsidRDefault="00921E53">
      <w:pPr>
        <w:snapToGrid w:val="0"/>
        <w:spacing w:beforeLines="50" w:before="156" w:line="360" w:lineRule="auto"/>
        <w:ind w:firstLine="482"/>
        <w:jc w:val="left"/>
        <w:outlineLvl w:val="1"/>
        <w:rPr>
          <w:rFonts w:ascii="宋体" w:eastAsia="宋体" w:hAnsi="宋体" w:cs="宋体" w:hint="eastAsia"/>
          <w:b/>
        </w:rPr>
      </w:pPr>
      <w:r w:rsidRPr="00CA3FA8">
        <w:rPr>
          <w:rFonts w:ascii="宋体" w:eastAsia="宋体" w:hAnsi="宋体" w:cs="宋体" w:hint="eastAsia"/>
          <w:b/>
        </w:rPr>
        <w:t>（七）特别说明：</w:t>
      </w:r>
    </w:p>
    <w:p w14:paraId="51C0FDC6" w14:textId="77777777" w:rsidR="000F4D98" w:rsidRPr="00CA3FA8" w:rsidRDefault="00921E53">
      <w:pPr>
        <w:widowControl/>
        <w:spacing w:line="360" w:lineRule="auto"/>
        <w:ind w:firstLine="480"/>
        <w:jc w:val="left"/>
        <w:rPr>
          <w:rFonts w:ascii="宋体" w:eastAsia="宋体" w:hAnsi="宋体" w:cs="宋体" w:hint="eastAsia"/>
          <w:kern w:val="0"/>
        </w:rPr>
      </w:pPr>
      <w:r w:rsidRPr="00CA3FA8">
        <w:rPr>
          <w:rFonts w:ascii="宋体" w:eastAsia="宋体" w:hAnsi="宋体" w:cs="宋体" w:hint="eastAsia"/>
          <w:kern w:val="0"/>
        </w:rPr>
        <w:t>1.供应商参加</w:t>
      </w:r>
      <w:proofErr w:type="gramStart"/>
      <w:r w:rsidRPr="00CA3FA8">
        <w:rPr>
          <w:rFonts w:ascii="宋体" w:eastAsia="宋体" w:hAnsi="宋体" w:cs="宋体" w:hint="eastAsia"/>
          <w:kern w:val="0"/>
        </w:rPr>
        <w:t>询</w:t>
      </w:r>
      <w:proofErr w:type="gramEnd"/>
      <w:r w:rsidRPr="00CA3FA8">
        <w:rPr>
          <w:rFonts w:ascii="宋体" w:eastAsia="宋体" w:hAnsi="宋体" w:cs="宋体" w:hint="eastAsia"/>
          <w:kern w:val="0"/>
        </w:rPr>
        <w:t>比所使用的资格、信誉、荣誉、业绩与企业认证必须为本供应商所拥有。</w:t>
      </w:r>
    </w:p>
    <w:p w14:paraId="51C0FDC7" w14:textId="77777777" w:rsidR="000F4D98" w:rsidRPr="00CA3FA8" w:rsidRDefault="00921E53">
      <w:pPr>
        <w:widowControl/>
        <w:spacing w:line="360" w:lineRule="auto"/>
        <w:ind w:firstLine="480"/>
        <w:jc w:val="left"/>
        <w:rPr>
          <w:rFonts w:ascii="宋体" w:eastAsia="宋体" w:hAnsi="宋体" w:cs="宋体" w:hint="eastAsia"/>
          <w:kern w:val="0"/>
        </w:rPr>
      </w:pPr>
      <w:r w:rsidRPr="00CA3FA8">
        <w:rPr>
          <w:rFonts w:ascii="宋体" w:eastAsia="宋体" w:hAnsi="宋体" w:cs="宋体" w:hint="eastAsia"/>
          <w:kern w:val="0"/>
        </w:rPr>
        <w:t>2.供应商应仔细阅读采购文件的所有内容，按照采购文件的要求提交响应文件，并对所提供的全部资料的真实性承担法律责任。</w:t>
      </w:r>
    </w:p>
    <w:p w14:paraId="51C0FDC8" w14:textId="77777777" w:rsidR="000F4D98" w:rsidRPr="00CA3FA8" w:rsidRDefault="00921E53">
      <w:pPr>
        <w:snapToGrid w:val="0"/>
        <w:spacing w:before="156" w:after="156" w:line="360" w:lineRule="auto"/>
        <w:ind w:firstLine="482"/>
        <w:outlineLvl w:val="1"/>
        <w:rPr>
          <w:rFonts w:ascii="宋体" w:eastAsia="宋体" w:hAnsi="宋体" w:cs="宋体" w:hint="eastAsia"/>
          <w:b/>
        </w:rPr>
      </w:pPr>
      <w:r w:rsidRPr="00CA3FA8">
        <w:rPr>
          <w:rFonts w:ascii="宋体" w:eastAsia="宋体" w:hAnsi="宋体" w:cs="宋体" w:hint="eastAsia"/>
          <w:b/>
        </w:rPr>
        <w:t>二、采购文件</w:t>
      </w:r>
    </w:p>
    <w:p w14:paraId="51C0FDC9" w14:textId="77777777" w:rsidR="000F4D98" w:rsidRPr="00CA3FA8" w:rsidRDefault="00921E53">
      <w:pPr>
        <w:snapToGrid w:val="0"/>
        <w:spacing w:line="360" w:lineRule="auto"/>
        <w:ind w:firstLine="482"/>
        <w:jc w:val="left"/>
        <w:rPr>
          <w:rFonts w:ascii="宋体" w:eastAsia="宋体" w:hAnsi="宋体" w:cs="宋体" w:hint="eastAsia"/>
          <w:b/>
        </w:rPr>
      </w:pPr>
      <w:r w:rsidRPr="00CA3FA8">
        <w:rPr>
          <w:rFonts w:ascii="宋体" w:eastAsia="宋体" w:hAnsi="宋体" w:cs="宋体" w:hint="eastAsia"/>
          <w:b/>
        </w:rPr>
        <w:lastRenderedPageBreak/>
        <w:t>（一）采购文件的构成。本采购文件由以下部分组成：</w:t>
      </w:r>
    </w:p>
    <w:p w14:paraId="51C0FDCA"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1.采购公告</w:t>
      </w:r>
    </w:p>
    <w:p w14:paraId="51C0FDCB"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2.供应商须知</w:t>
      </w:r>
    </w:p>
    <w:p w14:paraId="51C0FDCC"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3.评审办法</w:t>
      </w:r>
    </w:p>
    <w:p w14:paraId="51C0FDCD"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4.采购需求</w:t>
      </w:r>
    </w:p>
    <w:p w14:paraId="51C0FDCF" w14:textId="29D342F9" w:rsidR="000F4D98" w:rsidRPr="00CA3FA8" w:rsidRDefault="000E320D">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5</w:t>
      </w:r>
      <w:r w:rsidR="00921E53" w:rsidRPr="00CA3FA8">
        <w:rPr>
          <w:rFonts w:ascii="宋体" w:eastAsia="宋体" w:hAnsi="宋体" w:cs="宋体" w:hint="eastAsia"/>
        </w:rPr>
        <w:t>.响应文件格式</w:t>
      </w:r>
    </w:p>
    <w:p w14:paraId="51C0FDD0" w14:textId="78072D3B" w:rsidR="000F4D98" w:rsidRPr="00CA3FA8" w:rsidRDefault="000E320D">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6</w:t>
      </w:r>
      <w:r w:rsidR="00921E53" w:rsidRPr="00CA3FA8">
        <w:rPr>
          <w:rFonts w:ascii="宋体" w:eastAsia="宋体" w:hAnsi="宋体" w:cs="宋体" w:hint="eastAsia"/>
        </w:rPr>
        <w:t>.本项目采购文件的澄清、修改内容（如有）</w:t>
      </w:r>
    </w:p>
    <w:p w14:paraId="51C0FDD1" w14:textId="77777777" w:rsidR="000F4D98" w:rsidRPr="00CA3FA8" w:rsidRDefault="00921E53">
      <w:pPr>
        <w:snapToGrid w:val="0"/>
        <w:spacing w:beforeLines="50" w:before="156" w:line="360" w:lineRule="auto"/>
        <w:ind w:firstLine="482"/>
        <w:jc w:val="left"/>
        <w:rPr>
          <w:rFonts w:ascii="宋体" w:eastAsia="宋体" w:hAnsi="宋体" w:cs="宋体" w:hint="eastAsia"/>
          <w:b/>
        </w:rPr>
      </w:pPr>
      <w:r w:rsidRPr="00CA3FA8">
        <w:rPr>
          <w:rFonts w:ascii="宋体" w:eastAsia="宋体" w:hAnsi="宋体" w:cs="宋体" w:hint="eastAsia"/>
          <w:b/>
        </w:rPr>
        <w:t>（二）供应商的风险</w:t>
      </w:r>
    </w:p>
    <w:p w14:paraId="51C0FDD2"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供应商没有按照采购文件要求提供全部资料，或者供应商没有对采购文件在各方面</w:t>
      </w:r>
      <w:proofErr w:type="gramStart"/>
      <w:r w:rsidRPr="00CA3FA8">
        <w:rPr>
          <w:rFonts w:ascii="宋体" w:eastAsia="宋体" w:hAnsi="宋体" w:cs="宋体" w:hint="eastAsia"/>
        </w:rPr>
        <w:t>作出</w:t>
      </w:r>
      <w:proofErr w:type="gramEnd"/>
      <w:r w:rsidRPr="00CA3FA8">
        <w:rPr>
          <w:rFonts w:ascii="宋体" w:eastAsia="宋体" w:hAnsi="宋体" w:cs="宋体" w:hint="eastAsia"/>
        </w:rPr>
        <w:t>实质性响应是供应商的风险，并可能导致其响应被拒绝。</w:t>
      </w:r>
    </w:p>
    <w:p w14:paraId="51C0FDD3" w14:textId="77777777" w:rsidR="000F4D98" w:rsidRPr="00CA3FA8" w:rsidRDefault="00921E53">
      <w:pPr>
        <w:tabs>
          <w:tab w:val="left" w:pos="454"/>
          <w:tab w:val="left" w:pos="720"/>
          <w:tab w:val="left" w:pos="900"/>
        </w:tabs>
        <w:snapToGrid w:val="0"/>
        <w:spacing w:beforeLines="50" w:before="156" w:line="360" w:lineRule="auto"/>
        <w:ind w:firstLine="482"/>
        <w:jc w:val="left"/>
        <w:rPr>
          <w:rFonts w:ascii="宋体" w:eastAsia="宋体" w:hAnsi="宋体" w:cs="宋体" w:hint="eastAsia"/>
          <w:b/>
          <w:kern w:val="0"/>
        </w:rPr>
      </w:pPr>
      <w:r w:rsidRPr="00CA3FA8">
        <w:rPr>
          <w:rFonts w:ascii="宋体" w:eastAsia="宋体" w:hAnsi="宋体" w:cs="宋体" w:hint="eastAsia"/>
          <w:b/>
          <w:kern w:val="0"/>
        </w:rPr>
        <w:t xml:space="preserve">（三）采购文件的澄清与修改 </w:t>
      </w:r>
    </w:p>
    <w:p w14:paraId="51C0FDD4" w14:textId="77777777" w:rsidR="000F4D98" w:rsidRPr="00CA3FA8" w:rsidRDefault="00921E53">
      <w:pPr>
        <w:snapToGrid w:val="0"/>
        <w:spacing w:line="360" w:lineRule="auto"/>
        <w:ind w:firstLine="480"/>
        <w:rPr>
          <w:rFonts w:ascii="宋体" w:eastAsia="宋体" w:hAnsi="宋体" w:cs="宋体" w:hint="eastAsia"/>
          <w:bCs/>
        </w:rPr>
      </w:pPr>
      <w:r w:rsidRPr="00CA3FA8">
        <w:rPr>
          <w:rFonts w:ascii="宋体" w:eastAsia="宋体" w:hAnsi="宋体" w:cs="宋体" w:hint="eastAsia"/>
        </w:rPr>
        <w:t>1.</w:t>
      </w:r>
      <w:r w:rsidRPr="00CA3FA8">
        <w:rPr>
          <w:rFonts w:ascii="宋体" w:eastAsia="宋体" w:hAnsi="宋体" w:cs="宋体" w:hint="eastAsia"/>
          <w:bCs/>
        </w:rPr>
        <w:t>供应商应认真阅读本采购文件，发现其中有</w:t>
      </w:r>
      <w:r w:rsidRPr="00CA3FA8">
        <w:rPr>
          <w:rFonts w:ascii="宋体" w:eastAsia="宋体" w:hAnsi="宋体" w:cs="宋体" w:hint="eastAsia"/>
        </w:rPr>
        <w:t>表述不清晰、前后矛盾等内容的</w:t>
      </w:r>
      <w:r w:rsidRPr="00CA3FA8">
        <w:rPr>
          <w:rFonts w:ascii="宋体" w:eastAsia="宋体" w:hAnsi="宋体" w:cs="宋体" w:hint="eastAsia"/>
          <w:bCs/>
        </w:rPr>
        <w:t>，供应商对本采购文件存在疑问，要求进行澄清的，请以书面形式（须法人代表签字及加盖公章）在前附表规定时间内递交公司。采购人将视情况作统一答复。供应商未在规定时间内提出疑问的，则视为对采购文件无任何异议。</w:t>
      </w:r>
    </w:p>
    <w:p w14:paraId="51C0FDD5" w14:textId="77777777" w:rsidR="000F4D98" w:rsidRPr="00CA3FA8" w:rsidRDefault="00921E53">
      <w:pPr>
        <w:snapToGrid w:val="0"/>
        <w:spacing w:line="360" w:lineRule="auto"/>
        <w:ind w:firstLine="480"/>
        <w:rPr>
          <w:rFonts w:ascii="宋体" w:eastAsia="宋体" w:hAnsi="宋体" w:cs="宋体" w:hint="eastAsia"/>
        </w:rPr>
      </w:pPr>
      <w:r w:rsidRPr="00CA3FA8">
        <w:rPr>
          <w:rFonts w:ascii="宋体" w:eastAsia="宋体" w:hAnsi="宋体" w:cs="宋体" w:hint="eastAsia"/>
          <w:bCs/>
        </w:rPr>
        <w:t>2.采购文件如有澄清、修改的，公司将在提交响应文件截止时间3日前以书面形式或者在信息发布媒体上发布公告的形式通知所有供应商。</w:t>
      </w:r>
      <w:r w:rsidRPr="00CA3FA8">
        <w:rPr>
          <w:rFonts w:ascii="宋体" w:eastAsia="宋体" w:hAnsi="宋体" w:cs="宋体" w:hint="eastAsia"/>
        </w:rPr>
        <w:t>公司应保证供应商有足够时间修改和补充其响应文件并参加采购活动；否则，应顺延提交响应文件的截止时间。</w:t>
      </w:r>
    </w:p>
    <w:p w14:paraId="51C0FDD6" w14:textId="77777777" w:rsidR="000F4D98" w:rsidRPr="00CA3FA8" w:rsidRDefault="00921E53">
      <w:pPr>
        <w:snapToGrid w:val="0"/>
        <w:spacing w:line="360" w:lineRule="auto"/>
        <w:ind w:firstLine="480"/>
        <w:rPr>
          <w:rFonts w:ascii="宋体" w:eastAsia="宋体" w:hAnsi="宋体" w:cs="宋体" w:hint="eastAsia"/>
        </w:rPr>
      </w:pPr>
      <w:r w:rsidRPr="00CA3FA8">
        <w:rPr>
          <w:rFonts w:ascii="宋体" w:eastAsia="宋体" w:hAnsi="宋体" w:cs="宋体" w:hint="eastAsia"/>
        </w:rPr>
        <w:t>3.采购文件澄清、修改的内容为采购文件的组成部分。当采购文件与采购文件的澄清、修改通知就同一内容的表述不一致时，以最后发出的书面文件为准。</w:t>
      </w:r>
    </w:p>
    <w:p w14:paraId="51C0FDD7" w14:textId="77777777" w:rsidR="000F4D98" w:rsidRPr="00CA3FA8" w:rsidRDefault="00921E53">
      <w:pPr>
        <w:snapToGrid w:val="0"/>
        <w:spacing w:line="360" w:lineRule="auto"/>
        <w:ind w:firstLine="480"/>
        <w:rPr>
          <w:rFonts w:ascii="宋体" w:eastAsia="宋体" w:hAnsi="宋体" w:cs="宋体" w:hint="eastAsia"/>
        </w:rPr>
      </w:pPr>
      <w:r w:rsidRPr="00CA3FA8">
        <w:rPr>
          <w:rFonts w:ascii="宋体" w:eastAsia="宋体" w:hAnsi="宋体" w:cs="宋体" w:hint="eastAsia"/>
        </w:rPr>
        <w:t>4.采购文件的澄清、修改都应该通过本代理机构发布。</w:t>
      </w:r>
    </w:p>
    <w:p w14:paraId="51C0FDD8" w14:textId="77777777" w:rsidR="000F4D98" w:rsidRPr="00CA3FA8" w:rsidRDefault="00921E53">
      <w:pPr>
        <w:snapToGrid w:val="0"/>
        <w:spacing w:before="156" w:after="156" w:line="360" w:lineRule="auto"/>
        <w:ind w:firstLine="482"/>
        <w:outlineLvl w:val="1"/>
        <w:rPr>
          <w:rFonts w:ascii="宋体" w:eastAsia="宋体" w:hAnsi="宋体" w:cs="宋体" w:hint="eastAsia"/>
          <w:b/>
        </w:rPr>
      </w:pPr>
      <w:r w:rsidRPr="00CA3FA8">
        <w:rPr>
          <w:rFonts w:ascii="宋体" w:eastAsia="宋体" w:hAnsi="宋体" w:cs="宋体" w:hint="eastAsia"/>
          <w:b/>
        </w:rPr>
        <w:t>三、响应文件的编制</w:t>
      </w:r>
    </w:p>
    <w:p w14:paraId="51C0FDD9" w14:textId="77777777" w:rsidR="000F4D98" w:rsidRPr="00CA3FA8" w:rsidRDefault="00921E53">
      <w:pPr>
        <w:tabs>
          <w:tab w:val="left" w:pos="454"/>
          <w:tab w:val="left" w:pos="720"/>
          <w:tab w:val="left" w:pos="900"/>
        </w:tabs>
        <w:snapToGrid w:val="0"/>
        <w:spacing w:beforeLines="50" w:before="156" w:after="50" w:line="360" w:lineRule="auto"/>
        <w:ind w:firstLine="482"/>
        <w:jc w:val="left"/>
        <w:rPr>
          <w:rFonts w:ascii="宋体" w:eastAsia="宋体" w:hAnsi="宋体" w:cs="宋体" w:hint="eastAsia"/>
          <w:b/>
          <w:kern w:val="0"/>
        </w:rPr>
      </w:pPr>
      <w:r w:rsidRPr="00CA3FA8">
        <w:rPr>
          <w:rFonts w:ascii="宋体" w:eastAsia="宋体" w:hAnsi="宋体" w:cs="宋体" w:hint="eastAsia"/>
          <w:b/>
          <w:kern w:val="0"/>
        </w:rPr>
        <w:t>（一）响应文件的组成</w:t>
      </w:r>
    </w:p>
    <w:p w14:paraId="51C0FDDA" w14:textId="77777777" w:rsidR="000F4D98" w:rsidRPr="00CA3FA8" w:rsidRDefault="00921E53">
      <w:pPr>
        <w:spacing w:line="360" w:lineRule="auto"/>
        <w:ind w:firstLine="480"/>
        <w:rPr>
          <w:rFonts w:ascii="宋体" w:eastAsia="宋体" w:hAnsi="宋体" w:cs="宋体" w:hint="eastAsia"/>
        </w:rPr>
      </w:pPr>
      <w:r w:rsidRPr="00CA3FA8">
        <w:rPr>
          <w:rFonts w:ascii="宋体" w:eastAsia="宋体" w:hAnsi="宋体" w:cs="宋体" w:hint="eastAsia"/>
        </w:rPr>
        <w:t xml:space="preserve">（1）营业执照复印件加盖公章； </w:t>
      </w:r>
    </w:p>
    <w:p w14:paraId="51C0FDDB" w14:textId="77777777" w:rsidR="000F4D98" w:rsidRPr="00CA3FA8" w:rsidRDefault="00921E53">
      <w:pPr>
        <w:spacing w:line="360" w:lineRule="auto"/>
        <w:ind w:firstLine="480"/>
        <w:rPr>
          <w:rFonts w:ascii="宋体" w:eastAsia="宋体" w:hAnsi="宋体" w:cs="宋体" w:hint="eastAsia"/>
        </w:rPr>
      </w:pPr>
      <w:r w:rsidRPr="00CA3FA8">
        <w:rPr>
          <w:rFonts w:ascii="宋体" w:eastAsia="宋体" w:hAnsi="宋体" w:cs="宋体" w:hint="eastAsia"/>
        </w:rPr>
        <w:t>（2）响应函（格式见附件1）</w:t>
      </w:r>
    </w:p>
    <w:p w14:paraId="51C0FDDC" w14:textId="77777777" w:rsidR="000F4D98" w:rsidRPr="00CA3FA8" w:rsidRDefault="00921E53">
      <w:pPr>
        <w:spacing w:line="360" w:lineRule="auto"/>
        <w:ind w:firstLine="480"/>
        <w:rPr>
          <w:rFonts w:eastAsia="宋体" w:hAnsi="宋体" w:hint="eastAsia"/>
        </w:rPr>
      </w:pPr>
      <w:r w:rsidRPr="00CA3FA8">
        <w:rPr>
          <w:rFonts w:ascii="宋体" w:eastAsia="宋体" w:hAnsi="宋体" w:cs="宋体" w:hint="eastAsia"/>
        </w:rPr>
        <w:t>（3）报价表（格式见附件2）；</w:t>
      </w:r>
    </w:p>
    <w:p w14:paraId="51C0FDDD" w14:textId="77777777" w:rsidR="000F4D98" w:rsidRPr="00CA3FA8" w:rsidRDefault="00921E53">
      <w:pPr>
        <w:spacing w:line="360" w:lineRule="auto"/>
        <w:ind w:firstLine="480"/>
        <w:rPr>
          <w:rFonts w:ascii="宋体" w:eastAsia="宋体" w:hAnsi="宋体" w:cs="宋体" w:hint="eastAsia"/>
        </w:rPr>
      </w:pPr>
      <w:r w:rsidRPr="00CA3FA8">
        <w:rPr>
          <w:rFonts w:ascii="宋体" w:eastAsia="宋体" w:hAnsi="宋体" w:cs="宋体" w:hint="eastAsia"/>
        </w:rPr>
        <w:lastRenderedPageBreak/>
        <w:t>（4）法定代表人授权书（格式见附件3）</w:t>
      </w:r>
    </w:p>
    <w:p w14:paraId="51C0FDDE" w14:textId="77777777" w:rsidR="000F4D98" w:rsidRPr="00CA3FA8" w:rsidRDefault="00921E53">
      <w:pPr>
        <w:spacing w:line="360" w:lineRule="auto"/>
        <w:ind w:firstLine="480"/>
        <w:rPr>
          <w:rFonts w:ascii="宋体" w:eastAsia="宋体" w:hAnsi="宋体" w:cs="宋体" w:hint="eastAsia"/>
          <w:lang w:val="zh-CN"/>
        </w:rPr>
      </w:pPr>
      <w:r w:rsidRPr="00CA3FA8">
        <w:rPr>
          <w:rFonts w:ascii="宋体" w:eastAsia="宋体" w:hAnsi="宋体" w:cs="宋体" w:hint="eastAsia"/>
          <w:lang w:val="zh-CN"/>
        </w:rPr>
        <w:t>（</w:t>
      </w:r>
      <w:r w:rsidRPr="00CA3FA8">
        <w:rPr>
          <w:rFonts w:ascii="宋体" w:eastAsia="宋体" w:hAnsi="宋体" w:cs="宋体" w:hint="eastAsia"/>
        </w:rPr>
        <w:t>5</w:t>
      </w:r>
      <w:r w:rsidRPr="00CA3FA8">
        <w:rPr>
          <w:rFonts w:ascii="宋体" w:eastAsia="宋体" w:hAnsi="宋体" w:cs="宋体" w:hint="eastAsia"/>
          <w:lang w:val="zh-CN"/>
        </w:rPr>
        <w:t>）法定代表人身份证明</w:t>
      </w:r>
      <w:r w:rsidRPr="00CA3FA8">
        <w:rPr>
          <w:rFonts w:ascii="宋体" w:eastAsia="宋体" w:hAnsi="宋体" w:cs="宋体" w:hint="eastAsia"/>
        </w:rPr>
        <w:t>（格式见附件4）</w:t>
      </w:r>
    </w:p>
    <w:p w14:paraId="51C0FDDF" w14:textId="77777777" w:rsidR="000F4D98" w:rsidRPr="00CA3FA8" w:rsidRDefault="00921E53">
      <w:pPr>
        <w:spacing w:line="360" w:lineRule="auto"/>
        <w:ind w:firstLine="480"/>
        <w:rPr>
          <w:rFonts w:ascii="宋体" w:eastAsia="宋体" w:hAnsi="宋体" w:cs="宋体" w:hint="eastAsia"/>
        </w:rPr>
      </w:pPr>
      <w:r w:rsidRPr="00CA3FA8">
        <w:rPr>
          <w:rFonts w:ascii="宋体" w:eastAsia="宋体" w:hAnsi="宋体" w:cs="宋体" w:hint="eastAsia"/>
        </w:rPr>
        <w:t>（6）诚信响应承诺书（格式见附件5）</w:t>
      </w:r>
    </w:p>
    <w:p w14:paraId="51C0FDE0" w14:textId="77777777" w:rsidR="000F4D98" w:rsidRPr="00CA3FA8" w:rsidRDefault="00921E53">
      <w:pPr>
        <w:tabs>
          <w:tab w:val="left" w:pos="454"/>
          <w:tab w:val="left" w:pos="720"/>
          <w:tab w:val="left" w:pos="900"/>
        </w:tabs>
        <w:snapToGrid w:val="0"/>
        <w:spacing w:beforeLines="50" w:before="156" w:after="50" w:line="360" w:lineRule="auto"/>
        <w:ind w:firstLine="482"/>
        <w:jc w:val="left"/>
        <w:rPr>
          <w:rFonts w:ascii="宋体" w:eastAsia="宋体" w:hAnsi="宋体" w:cs="宋体" w:hint="eastAsia"/>
          <w:b/>
          <w:kern w:val="0"/>
        </w:rPr>
      </w:pPr>
      <w:r w:rsidRPr="00CA3FA8">
        <w:rPr>
          <w:rFonts w:ascii="宋体" w:eastAsia="宋体" w:hAnsi="宋体" w:cs="宋体" w:hint="eastAsia"/>
          <w:b/>
          <w:kern w:val="0"/>
        </w:rPr>
        <w:t>（二）响应文件的语言及计量</w:t>
      </w:r>
    </w:p>
    <w:p w14:paraId="51C0FDE1"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1.响应文件以及供应商与采购方就有关事宜的所有来往函电，均应以中文汉语书写。除签名、盖章、专用名称等特殊情形外，以中文汉语以外的文字表述的响应文件视同未提供。</w:t>
      </w:r>
    </w:p>
    <w:p w14:paraId="51C0FDE2"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2.计量单位，采购文件已有明确规定的，使用采购文件规定的计量单位；采购文件没有规定的，应采用中华人民共和国法定计量单位（货币单位：人民币元），否则视同未响应。</w:t>
      </w:r>
    </w:p>
    <w:p w14:paraId="51C0FDE3" w14:textId="77777777" w:rsidR="000F4D98" w:rsidRPr="00CA3FA8" w:rsidRDefault="00921E53">
      <w:pPr>
        <w:tabs>
          <w:tab w:val="left" w:pos="454"/>
          <w:tab w:val="left" w:pos="720"/>
          <w:tab w:val="left" w:pos="900"/>
        </w:tabs>
        <w:snapToGrid w:val="0"/>
        <w:spacing w:beforeLines="50" w:before="156" w:after="50" w:line="360" w:lineRule="auto"/>
        <w:ind w:firstLine="482"/>
        <w:jc w:val="left"/>
        <w:rPr>
          <w:rFonts w:ascii="宋体" w:eastAsia="宋体" w:hAnsi="宋体" w:cs="宋体" w:hint="eastAsia"/>
          <w:b/>
          <w:kern w:val="0"/>
        </w:rPr>
      </w:pPr>
      <w:r w:rsidRPr="00CA3FA8">
        <w:rPr>
          <w:rFonts w:ascii="宋体" w:eastAsia="宋体" w:hAnsi="宋体" w:cs="宋体" w:hint="eastAsia"/>
          <w:b/>
          <w:kern w:val="0"/>
        </w:rPr>
        <w:t>（三）</w:t>
      </w:r>
      <w:proofErr w:type="gramStart"/>
      <w:r w:rsidRPr="00CA3FA8">
        <w:rPr>
          <w:rFonts w:ascii="宋体" w:eastAsia="宋体" w:hAnsi="宋体" w:cs="宋体" w:hint="eastAsia"/>
          <w:b/>
          <w:kern w:val="0"/>
        </w:rPr>
        <w:t>询</w:t>
      </w:r>
      <w:proofErr w:type="gramEnd"/>
      <w:r w:rsidRPr="00CA3FA8">
        <w:rPr>
          <w:rFonts w:ascii="宋体" w:eastAsia="宋体" w:hAnsi="宋体" w:cs="宋体" w:hint="eastAsia"/>
          <w:b/>
          <w:kern w:val="0"/>
        </w:rPr>
        <w:t>比报价</w:t>
      </w:r>
    </w:p>
    <w:p w14:paraId="51C0FDE4"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1.</w:t>
      </w:r>
      <w:r w:rsidRPr="00CA3FA8">
        <w:rPr>
          <w:rFonts w:ascii="宋体" w:eastAsia="宋体" w:hAnsi="宋体" w:cs="宋体" w:hint="eastAsia"/>
          <w:kern w:val="0"/>
        </w:rPr>
        <w:t>供应商应当按照</w:t>
      </w:r>
      <w:proofErr w:type="gramStart"/>
      <w:r w:rsidRPr="00CA3FA8">
        <w:rPr>
          <w:rFonts w:ascii="宋体" w:eastAsia="宋体" w:hAnsi="宋体" w:cs="宋体" w:hint="eastAsia"/>
          <w:kern w:val="0"/>
        </w:rPr>
        <w:t>询</w:t>
      </w:r>
      <w:proofErr w:type="gramEnd"/>
      <w:r w:rsidRPr="00CA3FA8">
        <w:rPr>
          <w:rFonts w:ascii="宋体" w:eastAsia="宋体" w:hAnsi="宋体" w:cs="宋体" w:hint="eastAsia"/>
          <w:kern w:val="0"/>
        </w:rPr>
        <w:t>比采购文件的规定一次报出不得更改的价格。</w:t>
      </w:r>
    </w:p>
    <w:p w14:paraId="51C0FDE5"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2.报价应按采购文件中相关附表格式填写。</w:t>
      </w:r>
    </w:p>
    <w:p w14:paraId="51C0FDE6"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3.报价是履行合同的最终价格，应包括所有人员的工勤费用（包括工资、福利、交通、食宿、通讯等费用）、设备费用、代理服务费、税金、保险等全部费用。</w:t>
      </w:r>
    </w:p>
    <w:p w14:paraId="51C0FDE7" w14:textId="77777777" w:rsidR="000F4D98" w:rsidRPr="00CA3FA8" w:rsidRDefault="00921E53">
      <w:pPr>
        <w:tabs>
          <w:tab w:val="left" w:pos="454"/>
          <w:tab w:val="left" w:pos="720"/>
          <w:tab w:val="left" w:pos="900"/>
        </w:tabs>
        <w:snapToGrid w:val="0"/>
        <w:spacing w:beforeLines="50" w:before="156" w:after="50" w:line="360" w:lineRule="auto"/>
        <w:ind w:firstLine="482"/>
        <w:jc w:val="left"/>
        <w:rPr>
          <w:rFonts w:ascii="宋体" w:eastAsia="宋体" w:hAnsi="宋体" w:cs="宋体" w:hint="eastAsia"/>
          <w:b/>
          <w:kern w:val="0"/>
        </w:rPr>
      </w:pPr>
      <w:r w:rsidRPr="00CA3FA8">
        <w:rPr>
          <w:rFonts w:ascii="宋体" w:eastAsia="宋体" w:hAnsi="宋体" w:cs="宋体" w:hint="eastAsia"/>
          <w:b/>
          <w:kern w:val="0"/>
        </w:rPr>
        <w:t>（四）响应文件的有效期</w:t>
      </w:r>
    </w:p>
    <w:p w14:paraId="51C0FDE8" w14:textId="77777777" w:rsidR="000F4D98" w:rsidRPr="00CA3FA8" w:rsidRDefault="00921E53">
      <w:pPr>
        <w:tabs>
          <w:tab w:val="left" w:pos="454"/>
          <w:tab w:val="left" w:pos="720"/>
          <w:tab w:val="left" w:pos="900"/>
        </w:tabs>
        <w:snapToGrid w:val="0"/>
        <w:spacing w:after="50" w:line="360" w:lineRule="auto"/>
        <w:ind w:firstLine="480"/>
        <w:jc w:val="left"/>
        <w:rPr>
          <w:rFonts w:ascii="宋体" w:eastAsia="宋体" w:hAnsi="宋体" w:cs="宋体" w:hint="eastAsia"/>
          <w:kern w:val="0"/>
        </w:rPr>
      </w:pPr>
      <w:r w:rsidRPr="00CA3FA8">
        <w:rPr>
          <w:rFonts w:ascii="宋体" w:eastAsia="宋体" w:hAnsi="宋体" w:cs="宋体" w:hint="eastAsia"/>
          <w:kern w:val="0"/>
        </w:rPr>
        <w:t>1.自响应截止日起</w:t>
      </w:r>
      <w:r w:rsidRPr="00CA3FA8">
        <w:rPr>
          <w:rFonts w:ascii="宋体" w:eastAsia="宋体" w:hAnsi="宋体" w:cs="宋体" w:hint="eastAsia"/>
          <w:kern w:val="0"/>
          <w:u w:val="single"/>
        </w:rPr>
        <w:t>90</w:t>
      </w:r>
      <w:r w:rsidRPr="00CA3FA8">
        <w:rPr>
          <w:rFonts w:ascii="宋体" w:eastAsia="宋体" w:hAnsi="宋体" w:cs="宋体" w:hint="eastAsia"/>
          <w:kern w:val="0"/>
        </w:rPr>
        <w:t>天响应文件应保持有效。有效期不足的响应文件将被视为无效。</w:t>
      </w:r>
    </w:p>
    <w:p w14:paraId="51C0FDE9" w14:textId="77777777" w:rsidR="000F4D98" w:rsidRPr="00CA3FA8" w:rsidRDefault="00921E53">
      <w:pPr>
        <w:tabs>
          <w:tab w:val="left" w:pos="454"/>
          <w:tab w:val="left" w:pos="720"/>
          <w:tab w:val="left" w:pos="900"/>
        </w:tabs>
        <w:snapToGrid w:val="0"/>
        <w:spacing w:after="50" w:line="360" w:lineRule="auto"/>
        <w:ind w:firstLine="480"/>
        <w:jc w:val="left"/>
        <w:rPr>
          <w:rFonts w:ascii="宋体" w:eastAsia="宋体" w:hAnsi="宋体" w:cs="宋体" w:hint="eastAsia"/>
          <w:kern w:val="0"/>
        </w:rPr>
      </w:pPr>
      <w:r w:rsidRPr="00CA3FA8">
        <w:rPr>
          <w:rFonts w:ascii="宋体" w:eastAsia="宋体" w:hAnsi="宋体" w:cs="宋体" w:hint="eastAsia"/>
          <w:kern w:val="0"/>
        </w:rPr>
        <w:t>2.在特殊情况下，采购人可与供应商协商延长响应文件的有效期，这种要求和答复均以书面形式进行。</w:t>
      </w:r>
    </w:p>
    <w:p w14:paraId="51C0FDEA" w14:textId="77777777" w:rsidR="000F4D98" w:rsidRPr="00CA3FA8" w:rsidRDefault="00921E53">
      <w:pPr>
        <w:tabs>
          <w:tab w:val="left" w:pos="454"/>
          <w:tab w:val="left" w:pos="720"/>
          <w:tab w:val="left" w:pos="900"/>
        </w:tabs>
        <w:snapToGrid w:val="0"/>
        <w:spacing w:after="50" w:line="360" w:lineRule="auto"/>
        <w:ind w:firstLine="480"/>
        <w:jc w:val="left"/>
        <w:rPr>
          <w:rFonts w:ascii="宋体" w:eastAsia="宋体" w:hAnsi="宋体" w:cs="宋体" w:hint="eastAsia"/>
          <w:kern w:val="0"/>
        </w:rPr>
      </w:pPr>
      <w:r w:rsidRPr="00CA3FA8">
        <w:rPr>
          <w:rFonts w:ascii="宋体" w:eastAsia="宋体" w:hAnsi="宋体" w:cs="宋体" w:hint="eastAsia"/>
          <w:kern w:val="0"/>
        </w:rPr>
        <w:t>3.成交供应商的响应文件自</w:t>
      </w:r>
      <w:proofErr w:type="gramStart"/>
      <w:r w:rsidRPr="00CA3FA8">
        <w:rPr>
          <w:rFonts w:ascii="宋体" w:eastAsia="宋体" w:hAnsi="宋体" w:cs="宋体" w:hint="eastAsia"/>
          <w:kern w:val="0"/>
        </w:rPr>
        <w:t>询</w:t>
      </w:r>
      <w:proofErr w:type="gramEnd"/>
      <w:r w:rsidRPr="00CA3FA8">
        <w:rPr>
          <w:rFonts w:ascii="宋体" w:eastAsia="宋体" w:hAnsi="宋体" w:cs="宋体" w:hint="eastAsia"/>
          <w:kern w:val="0"/>
        </w:rPr>
        <w:t>比之日起至合同履行完毕</w:t>
      </w:r>
      <w:proofErr w:type="gramStart"/>
      <w:r w:rsidRPr="00CA3FA8">
        <w:rPr>
          <w:rFonts w:ascii="宋体" w:eastAsia="宋体" w:hAnsi="宋体" w:cs="宋体" w:hint="eastAsia"/>
          <w:kern w:val="0"/>
        </w:rPr>
        <w:t>止</w:t>
      </w:r>
      <w:proofErr w:type="gramEnd"/>
      <w:r w:rsidRPr="00CA3FA8">
        <w:rPr>
          <w:rFonts w:ascii="宋体" w:eastAsia="宋体" w:hAnsi="宋体" w:cs="宋体" w:hint="eastAsia"/>
          <w:kern w:val="0"/>
        </w:rPr>
        <w:t>均应保持有效。</w:t>
      </w:r>
    </w:p>
    <w:p w14:paraId="51C0FDEB" w14:textId="77777777" w:rsidR="000F4D98" w:rsidRPr="00CA3FA8" w:rsidRDefault="00921E53">
      <w:pPr>
        <w:tabs>
          <w:tab w:val="left" w:pos="454"/>
          <w:tab w:val="left" w:pos="720"/>
          <w:tab w:val="left" w:pos="900"/>
        </w:tabs>
        <w:snapToGrid w:val="0"/>
        <w:spacing w:beforeLines="50" w:before="156" w:after="50" w:line="360" w:lineRule="auto"/>
        <w:ind w:firstLine="482"/>
        <w:jc w:val="left"/>
        <w:rPr>
          <w:rFonts w:ascii="宋体" w:eastAsia="宋体" w:hAnsi="宋体" w:cs="宋体" w:hint="eastAsia"/>
          <w:b/>
          <w:kern w:val="0"/>
        </w:rPr>
      </w:pPr>
      <w:r w:rsidRPr="00CA3FA8">
        <w:rPr>
          <w:rFonts w:ascii="宋体" w:eastAsia="宋体" w:hAnsi="宋体" w:cs="宋体" w:hint="eastAsia"/>
          <w:b/>
          <w:kern w:val="0"/>
        </w:rPr>
        <w:t>（五）响应文件的装订、签署和份数</w:t>
      </w:r>
    </w:p>
    <w:p w14:paraId="51C0FDEC"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1.供应商应按本采购文件规定的格式和顺序编制、装订响应文件并标注页码，响应文件内容不完整、编排混乱导致响应文件被误读、漏读或者查找不到相关内容的，是供应商的责任。</w:t>
      </w:r>
    </w:p>
    <w:p w14:paraId="51C0FDED"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2.响应文件正本1份，副本</w:t>
      </w:r>
      <w:r w:rsidRPr="00CA3FA8">
        <w:rPr>
          <w:rFonts w:ascii="宋体" w:eastAsia="宋体" w:hAnsi="宋体" w:cs="宋体" w:hint="eastAsia"/>
          <w:u w:val="single"/>
        </w:rPr>
        <w:t>2</w:t>
      </w:r>
      <w:r w:rsidRPr="00CA3FA8">
        <w:rPr>
          <w:rFonts w:ascii="宋体" w:eastAsia="宋体" w:hAnsi="宋体" w:cs="宋体" w:hint="eastAsia"/>
        </w:rPr>
        <w:t>份，装订成册，响应文件的封面应注明“正本”、“副本”字样。</w:t>
      </w:r>
    </w:p>
    <w:p w14:paraId="51C0FDEE"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lastRenderedPageBreak/>
        <w:t>3.响应文件的正本需打印或用不褪色的墨水填写，副本为正本的复印件。</w:t>
      </w:r>
    </w:p>
    <w:p w14:paraId="51C0FDEF"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4.响应文件须由供应商在规定位置盖章并由法定代表人或法定代表人的授权委托人签署，供应商应写全称。</w:t>
      </w:r>
    </w:p>
    <w:p w14:paraId="51C0FDF0"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5.响应文件不得涂改，若有修改错漏处，须加盖单位公章或者法定代表人或授权委托人签字或盖章。响应文件因字迹潦草或表达不清所引起的后果由供应商负责。</w:t>
      </w:r>
    </w:p>
    <w:p w14:paraId="51C0FDF1" w14:textId="77777777" w:rsidR="000F4D98" w:rsidRPr="00CA3FA8" w:rsidRDefault="00921E53">
      <w:pPr>
        <w:snapToGrid w:val="0"/>
        <w:spacing w:beforeLines="50" w:before="156" w:line="360" w:lineRule="auto"/>
        <w:ind w:firstLine="482"/>
        <w:jc w:val="left"/>
        <w:rPr>
          <w:rFonts w:ascii="宋体" w:eastAsia="宋体" w:hAnsi="宋体" w:cs="宋体" w:hint="eastAsia"/>
          <w:b/>
        </w:rPr>
      </w:pPr>
      <w:r w:rsidRPr="00CA3FA8">
        <w:rPr>
          <w:rFonts w:ascii="宋体" w:eastAsia="宋体" w:hAnsi="宋体" w:cs="宋体" w:hint="eastAsia"/>
          <w:b/>
        </w:rPr>
        <w:t>（六）响应文件的包装、递交、修改和撤回</w:t>
      </w:r>
    </w:p>
    <w:p w14:paraId="51C0FDF2"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1.供应商应密封封装响应文件。响应文件的包装封面上应注明供应商名称、供应商地址、响应文件名称、项目名称、</w:t>
      </w:r>
      <w:proofErr w:type="gramStart"/>
      <w:r w:rsidRPr="00CA3FA8">
        <w:rPr>
          <w:rFonts w:ascii="宋体" w:eastAsia="宋体" w:hAnsi="宋体" w:cs="宋体" w:hint="eastAsia"/>
        </w:rPr>
        <w:t>标项及</w:t>
      </w:r>
      <w:proofErr w:type="gramEnd"/>
      <w:r w:rsidRPr="00CA3FA8">
        <w:rPr>
          <w:rFonts w:ascii="宋体" w:eastAsia="宋体" w:hAnsi="宋体" w:cs="宋体" w:hint="eastAsia"/>
        </w:rPr>
        <w:t>“在2026年 *月*日*时*分之前不得启封”字样，并加盖供应商公章。</w:t>
      </w:r>
    </w:p>
    <w:p w14:paraId="51C0FDF3"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2.未按规定密封的响应文件将被</w:t>
      </w:r>
      <w:r w:rsidRPr="00CA3FA8">
        <w:rPr>
          <w:rFonts w:ascii="宋体" w:eastAsia="宋体" w:hAnsi="宋体" w:cs="宋体" w:hint="eastAsia"/>
          <w:b/>
        </w:rPr>
        <w:t>拒绝</w:t>
      </w:r>
      <w:r w:rsidRPr="00CA3FA8">
        <w:rPr>
          <w:rFonts w:ascii="宋体" w:eastAsia="宋体" w:hAnsi="宋体" w:cs="宋体" w:hint="eastAsia"/>
        </w:rPr>
        <w:t>，并由现场工作人员退还供应商代表。</w:t>
      </w:r>
    </w:p>
    <w:p w14:paraId="51C0FDF4"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3.供应商在响应截止时间之前，可以对已提交的响应文件进行修改或撤回，并书面通知公司；响应截止时间后，供应商不得撤回、修改响应文件。修改后重新递交的响应文件应当按本采购文件的要求签署、盖章和密封。</w:t>
      </w:r>
    </w:p>
    <w:p w14:paraId="51C0FDF5" w14:textId="77777777" w:rsidR="000F4D98" w:rsidRPr="00CA3FA8" w:rsidRDefault="00921E53">
      <w:pPr>
        <w:snapToGrid w:val="0"/>
        <w:spacing w:before="156" w:after="156" w:line="360" w:lineRule="auto"/>
        <w:ind w:firstLine="482"/>
        <w:outlineLvl w:val="1"/>
        <w:rPr>
          <w:rFonts w:ascii="宋体" w:eastAsia="宋体" w:hAnsi="宋体" w:cs="宋体" w:hint="eastAsia"/>
          <w:b/>
        </w:rPr>
      </w:pPr>
      <w:r w:rsidRPr="00CA3FA8">
        <w:rPr>
          <w:rFonts w:ascii="宋体" w:eastAsia="宋体" w:hAnsi="宋体" w:cs="宋体" w:hint="eastAsia"/>
          <w:b/>
        </w:rPr>
        <w:t>四、</w:t>
      </w:r>
      <w:proofErr w:type="gramStart"/>
      <w:r w:rsidRPr="00CA3FA8">
        <w:rPr>
          <w:rFonts w:ascii="宋体" w:eastAsia="宋体" w:hAnsi="宋体" w:cs="宋体" w:hint="eastAsia"/>
          <w:b/>
        </w:rPr>
        <w:t>询</w:t>
      </w:r>
      <w:proofErr w:type="gramEnd"/>
      <w:r w:rsidRPr="00CA3FA8">
        <w:rPr>
          <w:rFonts w:ascii="宋体" w:eastAsia="宋体" w:hAnsi="宋体" w:cs="宋体" w:hint="eastAsia"/>
          <w:b/>
        </w:rPr>
        <w:t>比</w:t>
      </w:r>
    </w:p>
    <w:p w14:paraId="51C0FDF6" w14:textId="77777777" w:rsidR="000F4D98" w:rsidRPr="00CA3FA8" w:rsidRDefault="00921E53">
      <w:pPr>
        <w:snapToGrid w:val="0"/>
        <w:spacing w:before="156" w:line="360" w:lineRule="auto"/>
        <w:ind w:firstLine="482"/>
        <w:rPr>
          <w:rFonts w:ascii="宋体" w:eastAsia="宋体" w:hAnsi="宋体" w:cs="宋体" w:hint="eastAsia"/>
          <w:b/>
        </w:rPr>
      </w:pPr>
      <w:r w:rsidRPr="00CA3FA8">
        <w:rPr>
          <w:rFonts w:ascii="宋体" w:eastAsia="宋体" w:hAnsi="宋体" w:cs="宋体" w:hint="eastAsia"/>
          <w:b/>
          <w:bCs/>
        </w:rPr>
        <w:t>（一）接收响</w:t>
      </w:r>
      <w:r w:rsidRPr="00CA3FA8">
        <w:rPr>
          <w:rFonts w:ascii="宋体" w:eastAsia="宋体" w:hAnsi="宋体" w:cs="宋体" w:hint="eastAsia"/>
          <w:b/>
        </w:rPr>
        <w:t>应文件</w:t>
      </w:r>
    </w:p>
    <w:p w14:paraId="51C0FDF7"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1.公司将于响应文件提交截止时间前安排工作人员在采购文件规定的指定地点接收响应文件。</w:t>
      </w:r>
    </w:p>
    <w:p w14:paraId="51C0FDF8"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2.有下列情形之一的响应文件拒绝接收：</w:t>
      </w:r>
    </w:p>
    <w:p w14:paraId="51C0FDF9"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（1）逾期送达或未送达指定地点的响应文件；</w:t>
      </w:r>
    </w:p>
    <w:p w14:paraId="51C0FDFA"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（2）未按照采购文件要求密封的响应文件；</w:t>
      </w:r>
    </w:p>
    <w:p w14:paraId="51C0FDFB"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（3）未购买采购文件的供应商的响应文件；</w:t>
      </w:r>
    </w:p>
    <w:p w14:paraId="51C0FDFC"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（4）直接邀请供应</w:t>
      </w:r>
      <w:proofErr w:type="gramStart"/>
      <w:r w:rsidRPr="00CA3FA8">
        <w:rPr>
          <w:rFonts w:ascii="宋体" w:eastAsia="宋体" w:hAnsi="宋体" w:cs="宋体" w:hint="eastAsia"/>
        </w:rPr>
        <w:t>商方式</w:t>
      </w:r>
      <w:proofErr w:type="gramEnd"/>
      <w:r w:rsidRPr="00CA3FA8">
        <w:rPr>
          <w:rFonts w:ascii="宋体" w:eastAsia="宋体" w:hAnsi="宋体" w:cs="宋体" w:hint="eastAsia"/>
        </w:rPr>
        <w:t>的，未被邀请的供应商提交的响应文件以及明确回函不参加的响应文件。</w:t>
      </w:r>
    </w:p>
    <w:p w14:paraId="51C0FDFD" w14:textId="77777777" w:rsidR="000F4D98" w:rsidRPr="00CA3FA8" w:rsidRDefault="00921E53">
      <w:pPr>
        <w:snapToGrid w:val="0"/>
        <w:spacing w:before="156" w:after="156" w:line="360" w:lineRule="auto"/>
        <w:ind w:leftChars="228" w:left="788" w:hangingChars="100" w:hanging="241"/>
        <w:rPr>
          <w:rFonts w:ascii="宋体" w:eastAsia="宋体" w:hAnsi="宋体" w:cs="宋体" w:hint="eastAsia"/>
          <w:b/>
          <w:bCs/>
        </w:rPr>
      </w:pPr>
      <w:r w:rsidRPr="00CA3FA8">
        <w:rPr>
          <w:rFonts w:ascii="宋体" w:eastAsia="宋体" w:hAnsi="宋体" w:cs="宋体" w:hint="eastAsia"/>
          <w:b/>
          <w:bCs/>
        </w:rPr>
        <w:t>（二）响应异常处理</w:t>
      </w:r>
    </w:p>
    <w:p w14:paraId="51C0FDFE" w14:textId="77777777" w:rsidR="000F4D98" w:rsidRPr="00CA3FA8" w:rsidRDefault="00921E53">
      <w:pPr>
        <w:snapToGrid w:val="0"/>
        <w:spacing w:line="360" w:lineRule="auto"/>
        <w:ind w:firstLine="480"/>
        <w:rPr>
          <w:rFonts w:ascii="宋体" w:eastAsia="宋体" w:hAnsi="宋体" w:cs="宋体" w:hint="eastAsia"/>
        </w:rPr>
      </w:pPr>
      <w:r w:rsidRPr="00CA3FA8">
        <w:rPr>
          <w:rFonts w:ascii="宋体" w:eastAsia="宋体" w:hAnsi="宋体" w:cs="宋体" w:hint="eastAsia"/>
        </w:rPr>
        <w:t>在公开</w:t>
      </w:r>
      <w:proofErr w:type="gramStart"/>
      <w:r w:rsidRPr="00CA3FA8">
        <w:rPr>
          <w:rFonts w:ascii="宋体" w:eastAsia="宋体" w:hAnsi="宋体" w:cs="宋体" w:hint="eastAsia"/>
        </w:rPr>
        <w:t>询</w:t>
      </w:r>
      <w:proofErr w:type="gramEnd"/>
      <w:r w:rsidRPr="00CA3FA8">
        <w:rPr>
          <w:rFonts w:ascii="宋体" w:eastAsia="宋体" w:hAnsi="宋体" w:cs="宋体" w:hint="eastAsia"/>
        </w:rPr>
        <w:t>比采购活动中，若递交响应文件的供应商或符合资格审查要求的供应商仅有2家时可转为与其谈判采购；仅有</w:t>
      </w:r>
      <w:proofErr w:type="gramStart"/>
      <w:r w:rsidRPr="00CA3FA8">
        <w:rPr>
          <w:rFonts w:ascii="宋体" w:eastAsia="宋体" w:hAnsi="宋体" w:cs="宋体" w:hint="eastAsia"/>
        </w:rPr>
        <w:t>一家需</w:t>
      </w:r>
      <w:proofErr w:type="gramEnd"/>
      <w:r w:rsidRPr="00CA3FA8">
        <w:rPr>
          <w:rFonts w:ascii="宋体" w:eastAsia="宋体" w:hAnsi="宋体" w:cs="宋体" w:hint="eastAsia"/>
        </w:rPr>
        <w:t>由评审小组按照谈判采购响应异常处理程序执行。</w:t>
      </w:r>
    </w:p>
    <w:p w14:paraId="51C0FDFF" w14:textId="77777777" w:rsidR="000F4D98" w:rsidRPr="00CA3FA8" w:rsidRDefault="00921E53">
      <w:pPr>
        <w:snapToGrid w:val="0"/>
        <w:spacing w:line="360" w:lineRule="auto"/>
        <w:ind w:firstLine="482"/>
        <w:rPr>
          <w:rFonts w:ascii="宋体" w:eastAsia="宋体" w:hAnsi="宋体" w:cs="宋体" w:hint="eastAsia"/>
          <w:b/>
          <w:bCs/>
        </w:rPr>
      </w:pPr>
      <w:r w:rsidRPr="00CA3FA8">
        <w:rPr>
          <w:rFonts w:ascii="宋体" w:eastAsia="宋体" w:hAnsi="宋体" w:cs="宋体" w:hint="eastAsia"/>
          <w:b/>
          <w:bCs/>
        </w:rPr>
        <w:lastRenderedPageBreak/>
        <w:t>（三）开启响应文件</w:t>
      </w:r>
    </w:p>
    <w:p w14:paraId="51C0FE00"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1.开启准备</w:t>
      </w:r>
    </w:p>
    <w:p w14:paraId="51C0FE01"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公司将在规定的时间和地点公开开启响应文件，供应商的法定代表人或其授权代表应邀参加开启会议。供应商的法定代表人或其授权代表未按时参加开启会议的，视同放弃开启程序监督权力、认可开启结果。开启响应文件的时间和地点见前附表。</w:t>
      </w:r>
    </w:p>
    <w:p w14:paraId="51C0FE02"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2.开启会议程序：</w:t>
      </w:r>
    </w:p>
    <w:p w14:paraId="51C0FE03"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（1）宣布开启会议纪律；</w:t>
      </w:r>
    </w:p>
    <w:p w14:paraId="51C0FE04"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（2）宣布参加开启会议的工作人员姓名；</w:t>
      </w:r>
    </w:p>
    <w:p w14:paraId="51C0FE05"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（3）供应商代表检查响应文件的密封情况；</w:t>
      </w:r>
    </w:p>
    <w:p w14:paraId="51C0FE06"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（4）工作人员开启响应文件，并依据《报价一览表》宣读供应商名称以及响应报价等主要内容，并记录在案；</w:t>
      </w:r>
    </w:p>
    <w:p w14:paraId="51C0FE07"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（5）宣布有关注意事项；</w:t>
      </w:r>
    </w:p>
    <w:p w14:paraId="51C0FE08"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（6）开启会议结束。</w:t>
      </w:r>
    </w:p>
    <w:p w14:paraId="51C0FE09"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3.开启会议已经开启和宣读的响应文件，公司一律不予退还。</w:t>
      </w:r>
    </w:p>
    <w:p w14:paraId="51C0FE0A"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4.开启会议结束后，评审小组进行评审。</w:t>
      </w:r>
    </w:p>
    <w:p w14:paraId="51C0FE0B" w14:textId="77777777" w:rsidR="000F4D98" w:rsidRPr="00CA3FA8" w:rsidRDefault="00921E53">
      <w:pPr>
        <w:snapToGrid w:val="0"/>
        <w:spacing w:line="240" w:lineRule="auto"/>
        <w:ind w:firstLine="482"/>
        <w:jc w:val="left"/>
        <w:rPr>
          <w:rFonts w:eastAsia="宋体" w:hAnsi="宋体" w:cs="宋体" w:hint="eastAsia"/>
          <w:b/>
          <w:bCs/>
        </w:rPr>
      </w:pPr>
      <w:r w:rsidRPr="00CA3FA8">
        <w:rPr>
          <w:rFonts w:eastAsia="宋体" w:hAnsi="宋体" w:cs="宋体" w:hint="eastAsia"/>
          <w:b/>
          <w:bCs/>
        </w:rPr>
        <w:t>（四）评审</w:t>
      </w:r>
    </w:p>
    <w:p w14:paraId="51C0FE0C" w14:textId="77777777" w:rsidR="000F4D98" w:rsidRPr="00CA3FA8" w:rsidRDefault="00921E53">
      <w:pPr>
        <w:snapToGrid w:val="0"/>
        <w:spacing w:line="360" w:lineRule="auto"/>
        <w:ind w:firstLine="480"/>
        <w:jc w:val="left"/>
        <w:rPr>
          <w:rFonts w:ascii="宋体" w:eastAsia="宋体" w:hAnsi="宋体" w:cs="宋体" w:hint="eastAsia"/>
        </w:rPr>
      </w:pPr>
      <w:r w:rsidRPr="00CA3FA8">
        <w:rPr>
          <w:rFonts w:ascii="宋体" w:eastAsia="宋体" w:hAnsi="宋体" w:cs="宋体" w:hint="eastAsia"/>
        </w:rPr>
        <w:t>1.组建评审小组：评审小组应当由需求部门的代表、相关专业专家3人及以上的单数组成。采用经评审的最低价法评审的，可不组建评审小组，由采购人自行进行评审等活动。</w:t>
      </w:r>
    </w:p>
    <w:p w14:paraId="51C0FE0D" w14:textId="77777777" w:rsidR="000F4D98" w:rsidRPr="00CA3FA8" w:rsidRDefault="00921E53">
      <w:pPr>
        <w:snapToGrid w:val="0"/>
        <w:spacing w:line="360" w:lineRule="auto"/>
        <w:ind w:firstLine="480"/>
        <w:rPr>
          <w:rFonts w:ascii="宋体" w:eastAsia="宋体" w:hAnsi="宋体" w:cs="宋体" w:hint="eastAsia"/>
        </w:rPr>
      </w:pPr>
      <w:r w:rsidRPr="00CA3FA8">
        <w:rPr>
          <w:rFonts w:ascii="宋体" w:eastAsia="宋体" w:hAnsi="宋体" w:cs="宋体" w:hint="eastAsia"/>
        </w:rPr>
        <w:t>2.在评审专家中推选评审小组组长。</w:t>
      </w:r>
    </w:p>
    <w:p w14:paraId="51C0FE0E" w14:textId="77777777" w:rsidR="000F4D98" w:rsidRPr="00CA3FA8" w:rsidRDefault="00921E53">
      <w:pPr>
        <w:snapToGrid w:val="0"/>
        <w:spacing w:line="360" w:lineRule="auto"/>
        <w:ind w:firstLine="480"/>
        <w:rPr>
          <w:rFonts w:ascii="宋体" w:eastAsia="宋体" w:hAnsi="宋体" w:cs="宋体" w:hint="eastAsia"/>
        </w:rPr>
      </w:pPr>
      <w:r w:rsidRPr="00CA3FA8">
        <w:rPr>
          <w:rFonts w:ascii="宋体" w:eastAsia="宋体" w:hAnsi="宋体" w:cs="宋体" w:hint="eastAsia"/>
        </w:rPr>
        <w:t>3.评审小组组长召集成员认真阅读采购文件以及相关补充、质疑、答复文件、项目书面说明等材料，熟悉采购项目的基本概况，采购项目的质量要求、数量、主要技术标准或服务需求，采购合同主要条款，响应文件无效情形。</w:t>
      </w:r>
    </w:p>
    <w:p w14:paraId="51C0FE0F" w14:textId="77777777" w:rsidR="000F4D98" w:rsidRPr="00CA3FA8" w:rsidRDefault="00921E53">
      <w:pPr>
        <w:spacing w:line="240" w:lineRule="auto"/>
        <w:ind w:firstLine="482"/>
        <w:rPr>
          <w:rFonts w:eastAsia="宋体" w:hAnsi="宋体" w:cs="宋体" w:hint="eastAsia"/>
          <w:b/>
          <w:bCs/>
        </w:rPr>
      </w:pPr>
      <w:r w:rsidRPr="00CA3FA8">
        <w:rPr>
          <w:rFonts w:eastAsia="宋体" w:hAnsi="宋体" w:cs="宋体" w:hint="eastAsia"/>
          <w:b/>
          <w:bCs/>
        </w:rPr>
        <w:t>（五）评审办法和评审程序</w:t>
      </w:r>
    </w:p>
    <w:p w14:paraId="51C0FE10" w14:textId="77777777" w:rsidR="000F4D98" w:rsidRPr="00CA3FA8" w:rsidRDefault="00921E53">
      <w:pPr>
        <w:snapToGrid w:val="0"/>
        <w:spacing w:line="360" w:lineRule="auto"/>
        <w:ind w:firstLine="480"/>
        <w:jc w:val="left"/>
        <w:rPr>
          <w:rFonts w:ascii="宋体" w:eastAsia="宋体" w:hAnsi="宋体" w:cs="宋体" w:hint="eastAsia"/>
          <w:bCs/>
        </w:rPr>
      </w:pPr>
      <w:r w:rsidRPr="00CA3FA8">
        <w:rPr>
          <w:rFonts w:ascii="宋体" w:eastAsia="宋体" w:hAnsi="宋体" w:cs="宋体" w:hint="eastAsia"/>
        </w:rPr>
        <w:t>详见第三章评审办法。</w:t>
      </w:r>
    </w:p>
    <w:p w14:paraId="51C0FE11" w14:textId="77777777" w:rsidR="000F4D98" w:rsidRPr="00CA3FA8" w:rsidRDefault="00921E53">
      <w:pPr>
        <w:snapToGrid w:val="0"/>
        <w:spacing w:before="156" w:after="156" w:line="360" w:lineRule="auto"/>
        <w:ind w:firstLine="482"/>
        <w:rPr>
          <w:rFonts w:ascii="宋体" w:eastAsia="宋体" w:hAnsi="宋体" w:cs="宋体" w:hint="eastAsia"/>
          <w:b/>
          <w:bCs/>
        </w:rPr>
      </w:pPr>
      <w:r w:rsidRPr="00CA3FA8">
        <w:rPr>
          <w:rFonts w:ascii="宋体" w:eastAsia="宋体" w:hAnsi="宋体" w:cs="宋体" w:hint="eastAsia"/>
          <w:b/>
          <w:bCs/>
        </w:rPr>
        <w:t>（六）推荐成交候选人</w:t>
      </w:r>
    </w:p>
    <w:p w14:paraId="51C0FE12" w14:textId="77777777" w:rsidR="000F4D98" w:rsidRPr="00CA3FA8" w:rsidRDefault="00921E53">
      <w:pPr>
        <w:snapToGrid w:val="0"/>
        <w:spacing w:line="360" w:lineRule="auto"/>
        <w:ind w:firstLine="480"/>
        <w:rPr>
          <w:rFonts w:ascii="宋体" w:eastAsia="宋体" w:hAnsi="宋体" w:cs="宋体" w:hint="eastAsia"/>
        </w:rPr>
      </w:pPr>
      <w:r w:rsidRPr="00CA3FA8">
        <w:rPr>
          <w:rFonts w:ascii="宋体" w:eastAsia="宋体" w:hAnsi="宋体" w:cs="宋体" w:hint="eastAsia"/>
        </w:rPr>
        <w:t>评审小组将从提交了</w:t>
      </w:r>
      <w:proofErr w:type="gramStart"/>
      <w:r w:rsidRPr="00CA3FA8">
        <w:rPr>
          <w:rFonts w:ascii="宋体" w:eastAsia="宋体" w:hAnsi="宋体" w:cs="宋体" w:hint="eastAsia"/>
        </w:rPr>
        <w:t>有效响应</w:t>
      </w:r>
      <w:proofErr w:type="gramEnd"/>
      <w:r w:rsidRPr="00CA3FA8">
        <w:rPr>
          <w:rFonts w:ascii="宋体" w:eastAsia="宋体" w:hAnsi="宋体" w:cs="宋体" w:hint="eastAsia"/>
        </w:rPr>
        <w:t>文件的供应商中，按最终报价由低到高推荐1</w:t>
      </w:r>
      <w:r w:rsidRPr="00CA3FA8">
        <w:rPr>
          <w:rFonts w:ascii="宋体" w:eastAsia="宋体" w:hAnsi="宋体" w:cs="宋体" w:hint="eastAsia"/>
          <w:bCs/>
        </w:rPr>
        <w:t>名入围供应商</w:t>
      </w:r>
      <w:r w:rsidRPr="00CA3FA8">
        <w:rPr>
          <w:rFonts w:ascii="宋体" w:eastAsia="宋体" w:hAnsi="宋体" w:cs="宋体" w:hint="eastAsia"/>
        </w:rPr>
        <w:t>。</w:t>
      </w:r>
    </w:p>
    <w:p w14:paraId="51C0FE13" w14:textId="77777777" w:rsidR="000F4D98" w:rsidRPr="00CA3FA8" w:rsidRDefault="00921E53">
      <w:pPr>
        <w:snapToGrid w:val="0"/>
        <w:spacing w:before="156" w:after="156" w:line="360" w:lineRule="auto"/>
        <w:ind w:firstLine="482"/>
        <w:outlineLvl w:val="1"/>
        <w:rPr>
          <w:rFonts w:ascii="宋体" w:eastAsia="宋体" w:hAnsi="宋体" w:cs="宋体" w:hint="eastAsia"/>
          <w:b/>
        </w:rPr>
      </w:pPr>
      <w:r w:rsidRPr="00CA3FA8">
        <w:rPr>
          <w:rFonts w:ascii="宋体" w:eastAsia="宋体" w:hAnsi="宋体" w:cs="宋体" w:hint="eastAsia"/>
          <w:b/>
        </w:rPr>
        <w:lastRenderedPageBreak/>
        <w:t>五、确定成交供应商</w:t>
      </w:r>
    </w:p>
    <w:p w14:paraId="51C0FE14" w14:textId="77777777" w:rsidR="000F4D98" w:rsidRPr="00CA3FA8" w:rsidRDefault="00921E53">
      <w:pPr>
        <w:snapToGrid w:val="0"/>
        <w:spacing w:before="156" w:after="156" w:line="360" w:lineRule="auto"/>
        <w:ind w:firstLine="482"/>
        <w:outlineLvl w:val="1"/>
        <w:rPr>
          <w:rFonts w:ascii="宋体" w:eastAsia="宋体" w:hAnsi="宋体" w:cs="宋体" w:hint="eastAsia"/>
          <w:b/>
          <w:bCs/>
        </w:rPr>
      </w:pPr>
      <w:r w:rsidRPr="00CA3FA8">
        <w:rPr>
          <w:rFonts w:ascii="宋体" w:eastAsia="宋体" w:hAnsi="宋体" w:cs="宋体" w:hint="eastAsia"/>
          <w:b/>
          <w:bCs/>
        </w:rPr>
        <w:t>（一）确定成交供应商</w:t>
      </w:r>
    </w:p>
    <w:p w14:paraId="51C0FE15" w14:textId="77777777" w:rsidR="000F4D98" w:rsidRPr="00CA3FA8" w:rsidRDefault="00921E53">
      <w:pPr>
        <w:snapToGrid w:val="0"/>
        <w:spacing w:before="156" w:after="156" w:line="360" w:lineRule="auto"/>
        <w:ind w:firstLine="480"/>
        <w:outlineLvl w:val="1"/>
        <w:rPr>
          <w:rFonts w:ascii="宋体" w:eastAsia="宋体" w:hAnsi="宋体" w:cs="宋体" w:hint="eastAsia"/>
        </w:rPr>
      </w:pPr>
      <w:r w:rsidRPr="00CA3FA8">
        <w:rPr>
          <w:rFonts w:ascii="宋体" w:eastAsia="宋体" w:hAnsi="宋体" w:cs="宋体" w:hint="eastAsia"/>
        </w:rPr>
        <w:t>供应商在规定时间内，按满足需求且报价最低原则确定第一候选人为成交供应商；可授权评审小组直接确定。</w:t>
      </w:r>
    </w:p>
    <w:p w14:paraId="51C0FE16" w14:textId="77777777" w:rsidR="000F4D98" w:rsidRPr="00CA3FA8" w:rsidRDefault="00921E53">
      <w:pPr>
        <w:snapToGrid w:val="0"/>
        <w:spacing w:before="156" w:after="156" w:line="360" w:lineRule="auto"/>
        <w:ind w:firstLine="482"/>
        <w:outlineLvl w:val="1"/>
        <w:rPr>
          <w:rFonts w:ascii="宋体" w:eastAsia="宋体" w:hAnsi="宋体" w:cs="宋体" w:hint="eastAsia"/>
          <w:b/>
        </w:rPr>
      </w:pPr>
      <w:r w:rsidRPr="00CA3FA8">
        <w:rPr>
          <w:rFonts w:ascii="宋体" w:eastAsia="宋体" w:hAnsi="宋体" w:cs="宋体" w:hint="eastAsia"/>
          <w:b/>
        </w:rPr>
        <w:t>六、合同授予</w:t>
      </w:r>
    </w:p>
    <w:p w14:paraId="51C0FE17" w14:textId="77777777" w:rsidR="000F4D98" w:rsidRPr="00CA3FA8" w:rsidRDefault="00921E53">
      <w:pPr>
        <w:snapToGrid w:val="0"/>
        <w:spacing w:line="360" w:lineRule="auto"/>
        <w:ind w:firstLine="482"/>
        <w:rPr>
          <w:rFonts w:ascii="宋体" w:eastAsia="宋体" w:hAnsi="宋体" w:cs="宋体" w:hint="eastAsia"/>
          <w:b/>
          <w:bCs/>
        </w:rPr>
      </w:pPr>
      <w:r w:rsidRPr="00CA3FA8">
        <w:rPr>
          <w:rFonts w:ascii="宋体" w:eastAsia="宋体" w:hAnsi="宋体" w:cs="宋体" w:hint="eastAsia"/>
          <w:b/>
          <w:bCs/>
        </w:rPr>
        <w:t>（一）签订合同</w:t>
      </w:r>
    </w:p>
    <w:p w14:paraId="51C0FE18" w14:textId="77777777" w:rsidR="000F4D98" w:rsidRPr="00CA3FA8" w:rsidRDefault="00921E53">
      <w:pPr>
        <w:snapToGrid w:val="0"/>
        <w:spacing w:line="360" w:lineRule="auto"/>
        <w:ind w:firstLine="480"/>
        <w:rPr>
          <w:rFonts w:ascii="宋体" w:eastAsia="宋体" w:hAnsi="宋体" w:cs="宋体" w:hint="eastAsia"/>
        </w:rPr>
      </w:pPr>
      <w:r w:rsidRPr="00CA3FA8">
        <w:rPr>
          <w:rFonts w:ascii="宋体" w:eastAsia="宋体" w:hAnsi="宋体" w:cs="宋体" w:hint="eastAsia"/>
        </w:rPr>
        <w:t>1.采购人与成交供应商应当在《成交通知书》发出之日起10日内签订采购合同。</w:t>
      </w:r>
    </w:p>
    <w:p w14:paraId="51C0FE19" w14:textId="77777777" w:rsidR="000F4D98" w:rsidRPr="00CA3FA8" w:rsidRDefault="00921E53">
      <w:pPr>
        <w:spacing w:line="360" w:lineRule="auto"/>
        <w:ind w:firstLine="480"/>
        <w:rPr>
          <w:rFonts w:ascii="宋体" w:eastAsia="宋体" w:hAnsi="宋体" w:cs="宋体" w:hint="eastAsia"/>
        </w:rPr>
      </w:pPr>
      <w:r w:rsidRPr="00CA3FA8">
        <w:rPr>
          <w:rFonts w:ascii="宋体" w:eastAsia="宋体" w:hAnsi="宋体" w:cs="宋体" w:hint="eastAsia"/>
        </w:rPr>
        <w:t>2.采购文件、响应文件、评审过程中响应人在询标时</w:t>
      </w:r>
      <w:proofErr w:type="gramStart"/>
      <w:r w:rsidRPr="00CA3FA8">
        <w:rPr>
          <w:rFonts w:ascii="宋体" w:eastAsia="宋体" w:hAnsi="宋体" w:cs="宋体" w:hint="eastAsia"/>
        </w:rPr>
        <w:t>作出</w:t>
      </w:r>
      <w:proofErr w:type="gramEnd"/>
      <w:r w:rsidRPr="00CA3FA8">
        <w:rPr>
          <w:rFonts w:ascii="宋体" w:eastAsia="宋体" w:hAnsi="宋体" w:cs="宋体" w:hint="eastAsia"/>
        </w:rPr>
        <w:t>的承诺及其澄清文件，入围通知书等，均为合同的组成部分。</w:t>
      </w:r>
    </w:p>
    <w:p w14:paraId="51C0FE1A" w14:textId="77777777" w:rsidR="000F4D98" w:rsidRPr="00CA3FA8" w:rsidRDefault="00921E53">
      <w:pPr>
        <w:spacing w:line="360" w:lineRule="auto"/>
        <w:ind w:firstLine="480"/>
        <w:rPr>
          <w:rFonts w:ascii="宋体" w:eastAsia="宋体" w:hAnsi="宋体" w:cs="宋体" w:hint="eastAsia"/>
        </w:rPr>
      </w:pPr>
      <w:r w:rsidRPr="00CA3FA8">
        <w:rPr>
          <w:rFonts w:ascii="宋体" w:eastAsia="宋体" w:hAnsi="宋体" w:cs="宋体" w:hint="eastAsia"/>
        </w:rPr>
        <w:t>3.成交供应商拖延、拒签合同的,将被扣罚</w:t>
      </w:r>
      <w:proofErr w:type="gramStart"/>
      <w:r w:rsidRPr="00CA3FA8">
        <w:rPr>
          <w:rFonts w:ascii="宋体" w:eastAsia="宋体" w:hAnsi="宋体" w:cs="宋体" w:hint="eastAsia"/>
        </w:rPr>
        <w:t>询</w:t>
      </w:r>
      <w:proofErr w:type="gramEnd"/>
      <w:r w:rsidRPr="00CA3FA8">
        <w:rPr>
          <w:rFonts w:ascii="宋体" w:eastAsia="宋体" w:hAnsi="宋体" w:cs="宋体" w:hint="eastAsia"/>
        </w:rPr>
        <w:t>比保证金并取消成交资格。在此情况下，采购人可将成交权授予评审小组推荐的第二名成交供应商，以此类推或重新采购，对受影响的供应商不承担任何责任。</w:t>
      </w:r>
    </w:p>
    <w:p w14:paraId="51C0FE1B" w14:textId="77777777" w:rsidR="000F4D98" w:rsidRPr="00CA3FA8" w:rsidRDefault="00921E53">
      <w:pPr>
        <w:snapToGrid w:val="0"/>
        <w:spacing w:line="240" w:lineRule="auto"/>
        <w:ind w:firstLine="480"/>
        <w:outlineLvl w:val="1"/>
        <w:rPr>
          <w:rFonts w:eastAsia="宋体" w:hAnsi="宋体" w:cs="宋体" w:hint="eastAsia"/>
        </w:rPr>
      </w:pPr>
      <w:r w:rsidRPr="00CA3FA8">
        <w:rPr>
          <w:rFonts w:ascii="宋体" w:eastAsia="宋体" w:hAnsi="宋体" w:cs="宋体" w:hint="eastAsia"/>
        </w:rPr>
        <w:t>4.采购人对成交结果不负责解释，不向响应人解释落标原因及退还投响应文件。</w:t>
      </w:r>
      <w:r w:rsidRPr="00CA3FA8">
        <w:rPr>
          <w:rFonts w:eastAsia="宋体" w:hAnsi="宋体" w:cs="宋体" w:hint="eastAsia"/>
        </w:rPr>
        <w:t>采购人依据评审小组推荐的候选供应商中，按照排名由高到低的原则确定排名第一的为候选供应商后，公司以书面形式发出《成交通知书》，并同时在相关平台发布成交结果公告，公示期为</w:t>
      </w:r>
      <w:r w:rsidRPr="00CA3FA8">
        <w:rPr>
          <w:rFonts w:eastAsia="宋体" w:hAnsi="宋体" w:cs="宋体" w:hint="eastAsia"/>
        </w:rPr>
        <w:t>3</w:t>
      </w:r>
      <w:r w:rsidRPr="00CA3FA8">
        <w:rPr>
          <w:rFonts w:eastAsia="宋体" w:hAnsi="宋体" w:cs="宋体" w:hint="eastAsia"/>
        </w:rPr>
        <w:t>个工作日。</w:t>
      </w:r>
    </w:p>
    <w:p w14:paraId="51C0FE1C" w14:textId="77777777" w:rsidR="000F4D98" w:rsidRPr="00CA3FA8" w:rsidRDefault="000F4D98">
      <w:pPr>
        <w:spacing w:line="360" w:lineRule="auto"/>
        <w:ind w:firstLine="480"/>
        <w:rPr>
          <w:rFonts w:ascii="宋体" w:eastAsia="宋体" w:hAnsi="宋体" w:cs="宋体" w:hint="eastAsia"/>
        </w:rPr>
      </w:pPr>
    </w:p>
    <w:p w14:paraId="51C0FE1D" w14:textId="77777777" w:rsidR="000F4D98" w:rsidRPr="00CA3FA8" w:rsidRDefault="000F4D98">
      <w:pPr>
        <w:spacing w:line="360" w:lineRule="auto"/>
        <w:ind w:firstLine="480"/>
        <w:rPr>
          <w:rFonts w:ascii="宋体" w:eastAsia="宋体" w:hAnsi="宋体" w:cs="宋体" w:hint="eastAsia"/>
        </w:rPr>
      </w:pPr>
    </w:p>
    <w:p w14:paraId="51C0FE1E" w14:textId="77777777" w:rsidR="000F4D98" w:rsidRPr="00CA3FA8" w:rsidRDefault="000F4D98">
      <w:pPr>
        <w:spacing w:line="360" w:lineRule="auto"/>
        <w:ind w:firstLine="480"/>
        <w:rPr>
          <w:rFonts w:ascii="宋体" w:eastAsia="宋体" w:hAnsi="宋体" w:cs="宋体" w:hint="eastAsia"/>
        </w:rPr>
      </w:pPr>
    </w:p>
    <w:p w14:paraId="51C0FE1F" w14:textId="77777777" w:rsidR="000F4D98" w:rsidRPr="00CA3FA8" w:rsidRDefault="00921E53">
      <w:pPr>
        <w:ind w:firstLine="602"/>
        <w:rPr>
          <w:rFonts w:eastAsia="宋体"/>
          <w:b/>
          <w:bCs/>
          <w:sz w:val="30"/>
        </w:rPr>
      </w:pPr>
      <w:r w:rsidRPr="00CA3FA8">
        <w:rPr>
          <w:rFonts w:eastAsia="宋体" w:hint="eastAsia"/>
          <w:b/>
          <w:bCs/>
          <w:sz w:val="30"/>
        </w:rPr>
        <w:br w:type="page"/>
      </w:r>
    </w:p>
    <w:p w14:paraId="51C0FE20" w14:textId="77777777" w:rsidR="000F4D98" w:rsidRPr="00CA3FA8" w:rsidRDefault="00921E53">
      <w:pPr>
        <w:snapToGrid w:val="0"/>
        <w:spacing w:line="360" w:lineRule="auto"/>
        <w:ind w:left="238" w:firstLineChars="0" w:firstLine="0"/>
        <w:jc w:val="center"/>
        <w:outlineLvl w:val="0"/>
        <w:rPr>
          <w:rFonts w:ascii="黑体" w:eastAsia="黑体" w:hAnsi="宋体" w:hint="eastAsia"/>
          <w:sz w:val="30"/>
          <w:szCs w:val="30"/>
        </w:rPr>
      </w:pPr>
      <w:r w:rsidRPr="00CA3FA8">
        <w:rPr>
          <w:rFonts w:eastAsia="宋体" w:hint="eastAsia"/>
          <w:b/>
          <w:bCs/>
          <w:sz w:val="30"/>
        </w:rPr>
        <w:lastRenderedPageBreak/>
        <w:t>第三章</w:t>
      </w:r>
      <w:r w:rsidRPr="00CA3FA8">
        <w:rPr>
          <w:rFonts w:eastAsia="宋体" w:hint="eastAsia"/>
          <w:b/>
          <w:bCs/>
          <w:sz w:val="30"/>
        </w:rPr>
        <w:t xml:space="preserve"> </w:t>
      </w:r>
      <w:r w:rsidRPr="00CA3FA8">
        <w:rPr>
          <w:rFonts w:eastAsia="宋体" w:hint="eastAsia"/>
          <w:b/>
          <w:bCs/>
          <w:sz w:val="30"/>
        </w:rPr>
        <w:t>评审办法</w:t>
      </w:r>
    </w:p>
    <w:p w14:paraId="51C0FE21" w14:textId="77777777" w:rsidR="000F4D98" w:rsidRPr="00CA3FA8" w:rsidRDefault="000F4D98">
      <w:pPr>
        <w:spacing w:line="200" w:lineRule="exact"/>
        <w:ind w:firstLine="464"/>
        <w:rPr>
          <w:rFonts w:ascii="宋体" w:eastAsia="宋体" w:hAnsi="宋体" w:hint="eastAsia"/>
          <w:spacing w:val="-4"/>
        </w:rPr>
      </w:pPr>
    </w:p>
    <w:p w14:paraId="51C0FE22" w14:textId="77777777" w:rsidR="000F4D98" w:rsidRPr="00CA3FA8" w:rsidRDefault="00921E53">
      <w:pPr>
        <w:wordWrap w:val="0"/>
        <w:spacing w:line="440" w:lineRule="exact"/>
        <w:ind w:firstLine="480"/>
        <w:rPr>
          <w:rFonts w:ascii="宋体" w:eastAsia="宋体" w:hAnsi="宋体" w:cs="宋体" w:hint="eastAsia"/>
        </w:rPr>
      </w:pPr>
      <w:r w:rsidRPr="00CA3FA8">
        <w:rPr>
          <w:rFonts w:ascii="宋体" w:eastAsia="宋体" w:hAnsi="宋体" w:hint="eastAsia"/>
        </w:rPr>
        <w:t>本评定成交</w:t>
      </w:r>
      <w:r w:rsidRPr="00CA3FA8">
        <w:rPr>
          <w:rFonts w:ascii="宋体" w:eastAsia="宋体" w:hAnsi="宋体" w:cs="宋体" w:hint="eastAsia"/>
        </w:rPr>
        <w:t>的标准是对 “总则”中相关条款的具体补充，如有矛盾，以本评定</w:t>
      </w:r>
      <w:r w:rsidRPr="00CA3FA8">
        <w:rPr>
          <w:rFonts w:ascii="宋体" w:eastAsia="宋体" w:hAnsi="宋体" w:hint="eastAsia"/>
        </w:rPr>
        <w:t>入围</w:t>
      </w:r>
      <w:r w:rsidRPr="00CA3FA8">
        <w:rPr>
          <w:rFonts w:ascii="宋体" w:eastAsia="宋体" w:hAnsi="宋体" w:cs="宋体" w:hint="eastAsia"/>
        </w:rPr>
        <w:t>的标准为准。</w:t>
      </w:r>
    </w:p>
    <w:p w14:paraId="51C0FE23" w14:textId="77777777" w:rsidR="000F4D98" w:rsidRPr="00CA3FA8" w:rsidRDefault="00921E53">
      <w:pPr>
        <w:wordWrap w:val="0"/>
        <w:spacing w:line="440" w:lineRule="exact"/>
        <w:ind w:firstLine="480"/>
        <w:rPr>
          <w:rFonts w:ascii="宋体" w:eastAsia="宋体" w:hAnsi="宋体" w:cs="宋体" w:hint="eastAsia"/>
        </w:rPr>
      </w:pPr>
      <w:r w:rsidRPr="00CA3FA8">
        <w:rPr>
          <w:rFonts w:ascii="宋体" w:eastAsia="宋体" w:hAnsi="宋体" w:cs="宋体" w:hint="eastAsia"/>
        </w:rPr>
        <w:t>一、评审程序</w:t>
      </w:r>
    </w:p>
    <w:p w14:paraId="51C0FE24" w14:textId="77777777" w:rsidR="000F4D98" w:rsidRPr="00CA3FA8" w:rsidRDefault="00921E53">
      <w:pPr>
        <w:wordWrap w:val="0"/>
        <w:spacing w:line="440" w:lineRule="exact"/>
        <w:ind w:firstLine="480"/>
        <w:rPr>
          <w:rFonts w:ascii="宋体" w:eastAsia="宋体" w:hAnsi="宋体" w:cs="宋体" w:hint="eastAsia"/>
        </w:rPr>
      </w:pPr>
      <w:r w:rsidRPr="00CA3FA8">
        <w:rPr>
          <w:rFonts w:ascii="宋体" w:eastAsia="宋体" w:hAnsi="宋体" w:cs="宋体" w:hint="eastAsia"/>
        </w:rPr>
        <w:t>1、初步评审</w:t>
      </w:r>
    </w:p>
    <w:p w14:paraId="51C0FE25" w14:textId="77777777" w:rsidR="000F4D98" w:rsidRPr="00CA3FA8" w:rsidRDefault="00921E53">
      <w:pPr>
        <w:wordWrap w:val="0"/>
        <w:spacing w:line="440" w:lineRule="exact"/>
        <w:ind w:firstLine="480"/>
        <w:rPr>
          <w:rFonts w:ascii="宋体" w:eastAsia="宋体" w:hAnsi="宋体" w:cs="宋体" w:hint="eastAsia"/>
        </w:rPr>
      </w:pPr>
      <w:r w:rsidRPr="00CA3FA8">
        <w:rPr>
          <w:rFonts w:ascii="宋体" w:eastAsia="宋体" w:hAnsi="宋体" w:cs="宋体" w:hint="eastAsia"/>
        </w:rPr>
        <w:t>（1）资格性审查：评审小组根据“附表1资格性审查表”的要求对响应文件逐一进行评审。资格性审查中有任意一项审查结论不合格的，作无效报价处理。</w:t>
      </w:r>
    </w:p>
    <w:p w14:paraId="51C0FE26" w14:textId="77777777" w:rsidR="000F4D98" w:rsidRPr="00CA3FA8" w:rsidRDefault="00921E53">
      <w:pPr>
        <w:wordWrap w:val="0"/>
        <w:spacing w:line="440" w:lineRule="exact"/>
        <w:ind w:firstLine="480"/>
        <w:rPr>
          <w:rFonts w:ascii="宋体" w:eastAsia="宋体" w:hAnsi="宋体" w:cs="宋体" w:hint="eastAsia"/>
        </w:rPr>
      </w:pPr>
      <w:r w:rsidRPr="00CA3FA8">
        <w:rPr>
          <w:rFonts w:ascii="宋体" w:eastAsia="宋体" w:hAnsi="宋体" w:cs="宋体" w:hint="eastAsia"/>
        </w:rPr>
        <w:t>（2）符合性审查：评审小组根据“附表2符合性审查表”的要求对响应文件逐一进行评审。符合性审查中有任意一项审查结论不合格的，作无效报价处理。</w:t>
      </w:r>
    </w:p>
    <w:p w14:paraId="51C0FE27" w14:textId="77777777" w:rsidR="000F4D98" w:rsidRPr="00CA3FA8" w:rsidRDefault="00921E53">
      <w:pPr>
        <w:wordWrap w:val="0"/>
        <w:spacing w:line="440" w:lineRule="exact"/>
        <w:ind w:firstLine="480"/>
        <w:rPr>
          <w:rFonts w:ascii="宋体" w:eastAsia="宋体" w:hAnsi="宋体" w:cs="宋体" w:hint="eastAsia"/>
        </w:rPr>
      </w:pPr>
      <w:r w:rsidRPr="00CA3FA8">
        <w:rPr>
          <w:rFonts w:ascii="宋体" w:eastAsia="宋体" w:hAnsi="宋体" w:cs="宋体" w:hint="eastAsia"/>
        </w:rPr>
        <w:t>2、未实质性响应采购文件的供应商，评审小组应当场告之，不再进入后续程序。</w:t>
      </w:r>
    </w:p>
    <w:p w14:paraId="51C0FE28" w14:textId="77777777" w:rsidR="000F4D98" w:rsidRPr="00CA3FA8" w:rsidRDefault="00921E53">
      <w:pPr>
        <w:wordWrap w:val="0"/>
        <w:spacing w:line="440" w:lineRule="exact"/>
        <w:ind w:firstLine="480"/>
        <w:rPr>
          <w:rFonts w:ascii="宋体" w:eastAsia="宋体" w:hAnsi="宋体" w:cs="宋体" w:hint="eastAsia"/>
        </w:rPr>
      </w:pPr>
      <w:r w:rsidRPr="00CA3FA8">
        <w:rPr>
          <w:rFonts w:ascii="宋体" w:eastAsia="宋体" w:hAnsi="宋体" w:cs="宋体" w:hint="eastAsia"/>
        </w:rPr>
        <w:t>3、评审小组采用报价由低到高的顺序推荐1名候选供应商。</w:t>
      </w:r>
    </w:p>
    <w:p w14:paraId="51C0FE29" w14:textId="77777777" w:rsidR="000F4D98" w:rsidRPr="00CA3FA8" w:rsidRDefault="00921E53">
      <w:pPr>
        <w:wordWrap w:val="0"/>
        <w:spacing w:line="440" w:lineRule="exact"/>
        <w:ind w:firstLine="480"/>
        <w:rPr>
          <w:rFonts w:ascii="宋体" w:eastAsia="宋体" w:hAnsi="宋体" w:cs="宋体" w:hint="eastAsia"/>
        </w:rPr>
      </w:pPr>
      <w:r w:rsidRPr="00CA3FA8">
        <w:rPr>
          <w:rFonts w:ascii="宋体" w:eastAsia="宋体" w:hAnsi="宋体" w:cs="宋体" w:hint="eastAsia"/>
        </w:rPr>
        <w:t>4、采购人确定成交供应商；</w:t>
      </w:r>
    </w:p>
    <w:p w14:paraId="51C0FE2A" w14:textId="77777777" w:rsidR="000F4D98" w:rsidRPr="00CA3FA8" w:rsidRDefault="00921E53">
      <w:pPr>
        <w:wordWrap w:val="0"/>
        <w:spacing w:line="440" w:lineRule="exact"/>
        <w:ind w:firstLine="480"/>
        <w:rPr>
          <w:rFonts w:ascii="宋体" w:eastAsia="宋体" w:hAnsi="宋体" w:cs="宋体" w:hint="eastAsia"/>
        </w:rPr>
      </w:pPr>
      <w:r w:rsidRPr="00CA3FA8">
        <w:rPr>
          <w:rFonts w:ascii="宋体" w:eastAsia="宋体" w:hAnsi="宋体" w:cs="宋体" w:hint="eastAsia"/>
        </w:rPr>
        <w:t>5、采购人与成交供应商签订合同。</w:t>
      </w:r>
    </w:p>
    <w:p w14:paraId="51C0FE2B" w14:textId="77777777" w:rsidR="000F4D98" w:rsidRPr="00CA3FA8" w:rsidRDefault="00921E53">
      <w:pPr>
        <w:wordWrap w:val="0"/>
        <w:spacing w:line="440" w:lineRule="exact"/>
        <w:ind w:firstLine="480"/>
        <w:rPr>
          <w:rFonts w:ascii="宋体" w:eastAsia="宋体" w:hAnsi="宋体" w:cs="宋体" w:hint="eastAsia"/>
        </w:rPr>
      </w:pPr>
      <w:r w:rsidRPr="00CA3FA8">
        <w:rPr>
          <w:rFonts w:ascii="宋体" w:eastAsia="宋体" w:hAnsi="宋体" w:cs="宋体" w:hint="eastAsia"/>
        </w:rPr>
        <w:t>二、评审办法</w:t>
      </w:r>
    </w:p>
    <w:p w14:paraId="51C0FE2C" w14:textId="77777777" w:rsidR="000F4D98" w:rsidRPr="00CA3FA8" w:rsidRDefault="00921E53">
      <w:pPr>
        <w:wordWrap w:val="0"/>
        <w:spacing w:line="440" w:lineRule="exact"/>
        <w:ind w:firstLine="480"/>
        <w:rPr>
          <w:rFonts w:ascii="宋体" w:eastAsia="宋体" w:hAnsi="宋体" w:cs="宋体" w:hint="eastAsia"/>
        </w:rPr>
      </w:pPr>
      <w:r w:rsidRPr="00CA3FA8">
        <w:rPr>
          <w:rFonts w:ascii="宋体" w:eastAsia="宋体" w:hAnsi="宋体" w:cs="宋体" w:hint="eastAsia"/>
        </w:rPr>
        <w:t>1、本项目采用经评审最低价法。</w:t>
      </w:r>
    </w:p>
    <w:p w14:paraId="51C0FE2D" w14:textId="77777777" w:rsidR="000F4D98" w:rsidRPr="00CA3FA8" w:rsidRDefault="00921E53">
      <w:pPr>
        <w:wordWrap w:val="0"/>
        <w:spacing w:line="440" w:lineRule="exact"/>
        <w:ind w:firstLine="480"/>
        <w:rPr>
          <w:rFonts w:ascii="宋体" w:eastAsia="宋体" w:hAnsi="宋体" w:cs="宋体" w:hint="eastAsia"/>
        </w:rPr>
      </w:pPr>
      <w:r w:rsidRPr="00CA3FA8">
        <w:rPr>
          <w:rFonts w:ascii="宋体" w:eastAsia="宋体" w:hAnsi="宋体" w:cs="宋体" w:hint="eastAsia"/>
        </w:rPr>
        <w:t>三、其他说明</w:t>
      </w:r>
    </w:p>
    <w:p w14:paraId="51C0FE2E" w14:textId="77777777" w:rsidR="000F4D98" w:rsidRPr="00CA3FA8" w:rsidRDefault="00921E53">
      <w:pPr>
        <w:spacing w:beforeLines="50" w:before="156" w:afterLines="50" w:after="156"/>
        <w:ind w:firstLine="480"/>
        <w:rPr>
          <w:rFonts w:ascii="宋体" w:eastAsia="宋体" w:hAnsi="宋体" w:cs="宋体" w:hint="eastAsia"/>
        </w:rPr>
      </w:pPr>
      <w:r w:rsidRPr="00CA3FA8">
        <w:rPr>
          <w:rFonts w:ascii="宋体" w:eastAsia="宋体" w:hAnsi="宋体" w:cs="宋体" w:hint="eastAsia"/>
        </w:rPr>
        <w:t>1、澄清问题的形式</w:t>
      </w:r>
    </w:p>
    <w:p w14:paraId="51C0FE2F" w14:textId="77777777" w:rsidR="000F4D98" w:rsidRPr="00CA3FA8" w:rsidRDefault="00921E53">
      <w:pPr>
        <w:spacing w:beforeLines="50" w:before="156" w:afterLines="50" w:after="156"/>
        <w:ind w:firstLine="480"/>
        <w:rPr>
          <w:rFonts w:ascii="宋体" w:eastAsia="宋体" w:hAnsi="宋体" w:cs="宋体" w:hint="eastAsia"/>
        </w:rPr>
      </w:pPr>
      <w:r w:rsidRPr="00CA3FA8">
        <w:rPr>
          <w:rFonts w:ascii="宋体" w:eastAsia="宋体" w:hAnsi="宋体" w:cs="宋体" w:hint="eastAsia"/>
        </w:rPr>
        <w:t>对响应文件中含义不明确、同类问题表述不一致或者有明显文字和计算错误的内容，评审小组可要求供应商</w:t>
      </w:r>
      <w:proofErr w:type="gramStart"/>
      <w:r w:rsidRPr="00CA3FA8">
        <w:rPr>
          <w:rFonts w:ascii="宋体" w:eastAsia="宋体" w:hAnsi="宋体" w:cs="宋体" w:hint="eastAsia"/>
        </w:rPr>
        <w:t>作出</w:t>
      </w:r>
      <w:proofErr w:type="gramEnd"/>
      <w:r w:rsidRPr="00CA3FA8">
        <w:rPr>
          <w:rFonts w:ascii="宋体" w:eastAsia="宋体" w:hAnsi="宋体" w:cs="宋体" w:hint="eastAsia"/>
        </w:rPr>
        <w:t>必要的澄清、说明或者纠正。供应商的澄清、说明或者补正应当采用书面形式，由其授权代表签字或盖章确认，并不得超出响应文件的范围或者改变响应文件的实质性内容。</w:t>
      </w:r>
    </w:p>
    <w:p w14:paraId="51C0FE30" w14:textId="77777777" w:rsidR="000F4D98" w:rsidRPr="00CA3FA8" w:rsidRDefault="00921E53">
      <w:pPr>
        <w:spacing w:beforeLines="50" w:before="156" w:afterLines="50" w:after="156"/>
        <w:ind w:firstLine="480"/>
        <w:rPr>
          <w:rFonts w:ascii="宋体" w:eastAsia="宋体" w:hAnsi="宋体" w:cs="宋体" w:hint="eastAsia"/>
        </w:rPr>
      </w:pPr>
      <w:r w:rsidRPr="00CA3FA8">
        <w:rPr>
          <w:rFonts w:ascii="宋体" w:eastAsia="宋体" w:hAnsi="宋体" w:cs="宋体" w:hint="eastAsia"/>
        </w:rPr>
        <w:t>2、错误修正</w:t>
      </w:r>
    </w:p>
    <w:p w14:paraId="51C0FE31" w14:textId="77777777" w:rsidR="000F4D98" w:rsidRPr="00CA3FA8" w:rsidRDefault="00921E53">
      <w:pPr>
        <w:spacing w:beforeLines="50" w:before="156" w:afterLines="50" w:after="156"/>
        <w:ind w:firstLine="480"/>
        <w:rPr>
          <w:rFonts w:ascii="宋体" w:eastAsia="宋体" w:hAnsi="宋体" w:cs="宋体" w:hint="eastAsia"/>
        </w:rPr>
      </w:pPr>
      <w:r w:rsidRPr="00CA3FA8">
        <w:rPr>
          <w:rFonts w:ascii="宋体" w:eastAsia="宋体" w:hAnsi="宋体" w:cs="宋体" w:hint="eastAsia"/>
        </w:rPr>
        <w:t>响应文件如果出现计算或表达上的错误，修正错误的原则如下：</w:t>
      </w:r>
    </w:p>
    <w:p w14:paraId="51C0FE32" w14:textId="77777777" w:rsidR="000F4D98" w:rsidRPr="00CA3FA8" w:rsidRDefault="00921E53">
      <w:pPr>
        <w:spacing w:beforeLines="50" w:before="156" w:afterLines="50" w:after="156"/>
        <w:ind w:firstLine="480"/>
        <w:rPr>
          <w:rFonts w:ascii="宋体" w:eastAsia="宋体" w:hAnsi="宋体" w:cs="宋体" w:hint="eastAsia"/>
        </w:rPr>
      </w:pPr>
      <w:r w:rsidRPr="00CA3FA8">
        <w:rPr>
          <w:rFonts w:ascii="宋体" w:eastAsia="宋体" w:hAnsi="宋体" w:cs="宋体" w:hint="eastAsia"/>
        </w:rPr>
        <w:t>（1）报价一览表总价与报价明细表汇总数不一致的，以报价一览表为准；</w:t>
      </w:r>
    </w:p>
    <w:p w14:paraId="51C0FE33" w14:textId="77777777" w:rsidR="000F4D98" w:rsidRPr="00CA3FA8" w:rsidRDefault="00921E53">
      <w:pPr>
        <w:spacing w:beforeLines="50" w:before="156" w:afterLines="50" w:after="156"/>
        <w:ind w:firstLine="480"/>
        <w:rPr>
          <w:rFonts w:ascii="宋体" w:eastAsia="宋体" w:hAnsi="宋体" w:cs="宋体" w:hint="eastAsia"/>
        </w:rPr>
      </w:pPr>
      <w:r w:rsidRPr="00CA3FA8">
        <w:rPr>
          <w:rFonts w:ascii="宋体" w:eastAsia="宋体" w:hAnsi="宋体" w:cs="宋体" w:hint="eastAsia"/>
        </w:rPr>
        <w:t>（2）响应文件的大写金额和小写金额不一致的，以大写金额为准；</w:t>
      </w:r>
    </w:p>
    <w:p w14:paraId="51C0FE34" w14:textId="77777777" w:rsidR="000F4D98" w:rsidRPr="00CA3FA8" w:rsidRDefault="00921E53">
      <w:pPr>
        <w:spacing w:beforeLines="50" w:before="156" w:afterLines="50" w:after="156"/>
        <w:ind w:firstLine="480"/>
        <w:rPr>
          <w:rFonts w:ascii="宋体" w:eastAsia="宋体" w:hAnsi="宋体" w:cs="宋体" w:hint="eastAsia"/>
        </w:rPr>
      </w:pPr>
      <w:r w:rsidRPr="00CA3FA8">
        <w:rPr>
          <w:rFonts w:ascii="宋体" w:eastAsia="宋体" w:hAnsi="宋体" w:cs="宋体" w:hint="eastAsia"/>
        </w:rPr>
        <w:t>（3）总价金额与按单价汇总金额不一致的，以单价金额计算结果为准；</w:t>
      </w:r>
    </w:p>
    <w:p w14:paraId="51C0FE35" w14:textId="77777777" w:rsidR="000F4D98" w:rsidRPr="00CA3FA8" w:rsidRDefault="00921E53">
      <w:pPr>
        <w:spacing w:beforeLines="50" w:before="156" w:afterLines="50" w:after="156"/>
        <w:ind w:firstLine="480"/>
        <w:rPr>
          <w:rFonts w:ascii="宋体" w:eastAsia="宋体" w:hAnsi="宋体" w:cs="宋体" w:hint="eastAsia"/>
        </w:rPr>
      </w:pPr>
      <w:r w:rsidRPr="00CA3FA8">
        <w:rPr>
          <w:rFonts w:ascii="宋体" w:eastAsia="宋体" w:hAnsi="宋体" w:cs="宋体" w:hint="eastAsia"/>
        </w:rPr>
        <w:lastRenderedPageBreak/>
        <w:t>（4）单价金额小数点或百分比有明显错位的，以总价为准，并修改单价。</w:t>
      </w:r>
    </w:p>
    <w:p w14:paraId="51C0FE36" w14:textId="77777777" w:rsidR="000F4D98" w:rsidRPr="00CA3FA8" w:rsidRDefault="00921E53">
      <w:pPr>
        <w:spacing w:beforeLines="50" w:before="156" w:afterLines="50" w:after="156"/>
        <w:ind w:firstLine="480"/>
        <w:rPr>
          <w:rFonts w:ascii="宋体" w:eastAsia="宋体" w:hAnsi="宋体" w:cs="宋体" w:hint="eastAsia"/>
        </w:rPr>
      </w:pPr>
      <w:r w:rsidRPr="00CA3FA8">
        <w:rPr>
          <w:rFonts w:ascii="宋体" w:eastAsia="宋体" w:hAnsi="宋体" w:cs="宋体" w:hint="eastAsia"/>
        </w:rPr>
        <w:t>按上述修正错误的原则及方法调整或修正响应文件的报价，供应商同意并签字确认后，调整后的报价对供应商具有约束作用。如果供应商不接受修正后的报价，则将作为响应无效处理。</w:t>
      </w:r>
    </w:p>
    <w:p w14:paraId="51C0FE37" w14:textId="77777777" w:rsidR="000F4D98" w:rsidRPr="00CA3FA8" w:rsidRDefault="000F4D98">
      <w:pPr>
        <w:spacing w:before="60" w:after="60" w:line="360" w:lineRule="auto"/>
        <w:ind w:firstLineChars="0" w:firstLine="0"/>
        <w:rPr>
          <w:rFonts w:ascii="宋体" w:eastAsia="宋体" w:hAnsi="宋体" w:cs="宋体" w:hint="eastAsia"/>
        </w:rPr>
      </w:pPr>
    </w:p>
    <w:p w14:paraId="51C0FE38" w14:textId="77777777" w:rsidR="000F4D98" w:rsidRPr="00CA3FA8" w:rsidRDefault="00921E53">
      <w:pPr>
        <w:spacing w:before="60" w:after="60" w:line="360" w:lineRule="auto"/>
        <w:ind w:firstLineChars="0" w:firstLine="0"/>
        <w:rPr>
          <w:rFonts w:ascii="宋体" w:eastAsia="宋体" w:hAnsi="宋体" w:cs="宋体" w:hint="eastAsia"/>
        </w:rPr>
      </w:pPr>
      <w:r w:rsidRPr="00CA3FA8">
        <w:rPr>
          <w:rFonts w:ascii="宋体" w:eastAsia="宋体" w:hAnsi="宋体" w:cs="宋体" w:hint="eastAsia"/>
        </w:rPr>
        <w:t xml:space="preserve">附表1                              </w:t>
      </w:r>
    </w:p>
    <w:p w14:paraId="51C0FE39" w14:textId="77777777" w:rsidR="000F4D98" w:rsidRPr="00CA3FA8" w:rsidRDefault="00921E53">
      <w:pPr>
        <w:spacing w:before="60" w:after="60" w:line="360" w:lineRule="auto"/>
        <w:ind w:firstLineChars="0" w:firstLine="0"/>
        <w:jc w:val="center"/>
        <w:rPr>
          <w:rFonts w:ascii="宋体" w:eastAsia="宋体" w:hAnsi="宋体" w:cs="宋体" w:hint="eastAsia"/>
        </w:rPr>
      </w:pPr>
      <w:r w:rsidRPr="00CA3FA8">
        <w:rPr>
          <w:rFonts w:ascii="宋体" w:eastAsia="宋体" w:hAnsi="宋体" w:cs="宋体" w:hint="eastAsia"/>
          <w:b/>
          <w:bCs/>
        </w:rPr>
        <w:t>资格性审查表</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354"/>
        <w:gridCol w:w="5231"/>
      </w:tblGrid>
      <w:tr w:rsidR="000F4D98" w:rsidRPr="00CA3FA8" w14:paraId="51C0FE3D" w14:textId="77777777">
        <w:trPr>
          <w:trHeight w:val="502"/>
          <w:tblHeader/>
          <w:jc w:val="center"/>
        </w:trPr>
        <w:tc>
          <w:tcPr>
            <w:tcW w:w="816" w:type="dxa"/>
            <w:vAlign w:val="center"/>
          </w:tcPr>
          <w:p w14:paraId="51C0FE3A" w14:textId="77777777" w:rsidR="000F4D98" w:rsidRPr="00CA3FA8" w:rsidRDefault="00921E53">
            <w:pPr>
              <w:spacing w:line="240" w:lineRule="auto"/>
              <w:ind w:firstLineChars="0" w:firstLine="0"/>
              <w:jc w:val="center"/>
              <w:rPr>
                <w:rFonts w:ascii="宋体" w:eastAsia="宋体" w:hAnsi="宋体" w:cs="宋体" w:hint="eastAsia"/>
                <w:b/>
                <w:bCs/>
                <w:sz w:val="21"/>
                <w:szCs w:val="21"/>
              </w:rPr>
            </w:pPr>
            <w:r w:rsidRPr="00CA3FA8">
              <w:rPr>
                <w:rFonts w:ascii="宋体" w:eastAsia="宋体" w:hAnsi="宋体" w:cs="宋体" w:hint="eastAsia"/>
                <w:b/>
                <w:bCs/>
                <w:sz w:val="21"/>
                <w:szCs w:val="21"/>
              </w:rPr>
              <w:t>序号</w:t>
            </w:r>
          </w:p>
        </w:tc>
        <w:tc>
          <w:tcPr>
            <w:tcW w:w="3354" w:type="dxa"/>
            <w:vAlign w:val="center"/>
          </w:tcPr>
          <w:p w14:paraId="51C0FE3B" w14:textId="77777777" w:rsidR="000F4D98" w:rsidRPr="00CA3FA8" w:rsidRDefault="00921E53">
            <w:pPr>
              <w:spacing w:line="240" w:lineRule="auto"/>
              <w:ind w:firstLineChars="0" w:firstLine="0"/>
              <w:jc w:val="center"/>
              <w:rPr>
                <w:rFonts w:ascii="宋体" w:eastAsia="宋体" w:hAnsi="宋体" w:cs="宋体" w:hint="eastAsia"/>
                <w:b/>
                <w:bCs/>
                <w:sz w:val="21"/>
                <w:szCs w:val="21"/>
              </w:rPr>
            </w:pPr>
            <w:r w:rsidRPr="00CA3FA8">
              <w:rPr>
                <w:rFonts w:ascii="宋体" w:eastAsia="宋体" w:hAnsi="宋体" w:cs="宋体" w:hint="eastAsia"/>
                <w:b/>
                <w:bCs/>
                <w:sz w:val="21"/>
                <w:szCs w:val="21"/>
              </w:rPr>
              <w:t>审查项目</w:t>
            </w:r>
          </w:p>
        </w:tc>
        <w:tc>
          <w:tcPr>
            <w:tcW w:w="5231" w:type="dxa"/>
            <w:vAlign w:val="center"/>
          </w:tcPr>
          <w:p w14:paraId="51C0FE3C" w14:textId="77777777" w:rsidR="000F4D98" w:rsidRPr="00CA3FA8" w:rsidRDefault="00921E53">
            <w:pPr>
              <w:spacing w:line="240" w:lineRule="auto"/>
              <w:ind w:firstLineChars="0" w:firstLine="0"/>
              <w:jc w:val="center"/>
              <w:rPr>
                <w:rFonts w:ascii="宋体" w:eastAsia="宋体" w:hAnsi="宋体" w:cs="宋体" w:hint="eastAsia"/>
                <w:b/>
                <w:bCs/>
                <w:sz w:val="21"/>
                <w:szCs w:val="21"/>
              </w:rPr>
            </w:pPr>
            <w:r w:rsidRPr="00CA3FA8">
              <w:rPr>
                <w:rFonts w:ascii="宋体" w:eastAsia="宋体" w:hAnsi="宋体" w:cs="宋体" w:hint="eastAsia"/>
                <w:b/>
                <w:bCs/>
                <w:sz w:val="21"/>
                <w:szCs w:val="21"/>
              </w:rPr>
              <w:t>审查内容</w:t>
            </w:r>
          </w:p>
        </w:tc>
      </w:tr>
      <w:tr w:rsidR="000F4D98" w:rsidRPr="00CA3FA8" w14:paraId="51C0FE41" w14:textId="77777777">
        <w:trPr>
          <w:jc w:val="center"/>
        </w:trPr>
        <w:tc>
          <w:tcPr>
            <w:tcW w:w="816" w:type="dxa"/>
            <w:vAlign w:val="center"/>
          </w:tcPr>
          <w:p w14:paraId="51C0FE3E" w14:textId="77777777" w:rsidR="000F4D98" w:rsidRPr="00CA3FA8" w:rsidRDefault="00921E53">
            <w:pPr>
              <w:spacing w:line="360" w:lineRule="auto"/>
              <w:ind w:firstLineChars="0" w:firstLine="0"/>
              <w:jc w:val="center"/>
              <w:rPr>
                <w:rFonts w:ascii="宋体" w:eastAsia="宋体" w:hAnsi="宋体" w:cs="宋体" w:hint="eastAsia"/>
                <w:sz w:val="21"/>
                <w:szCs w:val="21"/>
              </w:rPr>
            </w:pPr>
            <w:r w:rsidRPr="00CA3FA8">
              <w:rPr>
                <w:rFonts w:ascii="宋体" w:eastAsia="宋体" w:hAnsi="宋体" w:cs="宋体" w:hint="eastAsia"/>
                <w:sz w:val="21"/>
                <w:szCs w:val="21"/>
              </w:rPr>
              <w:t>1</w:t>
            </w:r>
          </w:p>
        </w:tc>
        <w:tc>
          <w:tcPr>
            <w:tcW w:w="3354" w:type="dxa"/>
            <w:vAlign w:val="center"/>
          </w:tcPr>
          <w:p w14:paraId="51C0FE3F" w14:textId="77777777" w:rsidR="000F4D98" w:rsidRPr="00CA3FA8" w:rsidRDefault="00921E53">
            <w:pPr>
              <w:wordWrap w:val="0"/>
              <w:spacing w:line="360" w:lineRule="auto"/>
              <w:ind w:firstLineChars="0" w:firstLine="0"/>
              <w:rPr>
                <w:rFonts w:ascii="宋体" w:eastAsia="宋体" w:hAnsi="宋体" w:cs="宋体" w:hint="eastAsia"/>
                <w:sz w:val="21"/>
                <w:szCs w:val="21"/>
              </w:rPr>
            </w:pPr>
            <w:r w:rsidRPr="00CA3FA8">
              <w:rPr>
                <w:rFonts w:ascii="宋体" w:eastAsia="宋体" w:hAnsi="宋体" w:cs="宋体" w:hint="eastAsia"/>
                <w:sz w:val="21"/>
                <w:szCs w:val="21"/>
              </w:rPr>
              <w:t>具备法人或者其他组织的营业执照等证明文件</w:t>
            </w:r>
          </w:p>
        </w:tc>
        <w:tc>
          <w:tcPr>
            <w:tcW w:w="5231" w:type="dxa"/>
            <w:vAlign w:val="center"/>
          </w:tcPr>
          <w:p w14:paraId="51C0FE40" w14:textId="77777777" w:rsidR="000F4D98" w:rsidRPr="00CA3FA8" w:rsidRDefault="00921E53">
            <w:pPr>
              <w:wordWrap w:val="0"/>
              <w:spacing w:line="360" w:lineRule="auto"/>
              <w:ind w:firstLineChars="0" w:firstLine="0"/>
              <w:rPr>
                <w:rFonts w:ascii="宋体" w:eastAsia="宋体" w:hAnsi="宋体" w:cs="宋体" w:hint="eastAsia"/>
                <w:sz w:val="21"/>
                <w:szCs w:val="21"/>
              </w:rPr>
            </w:pPr>
            <w:r w:rsidRPr="00CA3FA8">
              <w:rPr>
                <w:rFonts w:ascii="宋体" w:eastAsia="宋体" w:hAnsi="宋体" w:cs="宋体" w:hint="eastAsia"/>
                <w:sz w:val="21"/>
                <w:szCs w:val="21"/>
              </w:rPr>
              <w:t>1.有效的“多证合一”的营业执照副本复印件。供应商如果有名称变更的，应提供由行政主管部门出具的变更证明文件；</w:t>
            </w:r>
          </w:p>
        </w:tc>
      </w:tr>
    </w:tbl>
    <w:p w14:paraId="51C0FE42" w14:textId="77777777" w:rsidR="000F4D98" w:rsidRPr="00CA3FA8" w:rsidRDefault="00921E53">
      <w:pPr>
        <w:spacing w:line="340" w:lineRule="exact"/>
        <w:ind w:left="361" w:hangingChars="150" w:hanging="361"/>
        <w:rPr>
          <w:rFonts w:ascii="宋体" w:eastAsia="宋体" w:hAnsi="宋体" w:hint="eastAsia"/>
          <w:b/>
        </w:rPr>
      </w:pPr>
      <w:r w:rsidRPr="00CA3FA8">
        <w:rPr>
          <w:rFonts w:ascii="宋体" w:eastAsia="宋体" w:hAnsi="宋体" w:hint="eastAsia"/>
          <w:b/>
        </w:rPr>
        <w:t>注：</w:t>
      </w:r>
    </w:p>
    <w:p w14:paraId="51C0FE43" w14:textId="77777777" w:rsidR="000F4D98" w:rsidRPr="00CA3FA8" w:rsidRDefault="00921E53">
      <w:pPr>
        <w:spacing w:line="340" w:lineRule="exact"/>
        <w:ind w:left="361" w:hangingChars="150" w:hanging="361"/>
        <w:rPr>
          <w:rFonts w:ascii="宋体" w:eastAsia="宋体" w:hAnsi="宋体" w:hint="eastAsia"/>
          <w:b/>
        </w:rPr>
      </w:pPr>
      <w:r w:rsidRPr="00CA3FA8">
        <w:rPr>
          <w:rFonts w:ascii="宋体" w:eastAsia="宋体" w:hAnsi="宋体"/>
          <w:b/>
        </w:rPr>
        <w:t>1</w:t>
      </w:r>
      <w:r w:rsidRPr="00CA3FA8">
        <w:rPr>
          <w:rFonts w:ascii="宋体" w:eastAsia="宋体" w:hAnsi="宋体" w:hint="eastAsia"/>
          <w:b/>
        </w:rPr>
        <w:t>、上述资格证明文件未按采购文件要求附入响应文件中的，资格性审查不合格。</w:t>
      </w:r>
    </w:p>
    <w:p w14:paraId="51C0FE44" w14:textId="77777777" w:rsidR="000F4D98" w:rsidRPr="00CA3FA8" w:rsidRDefault="00921E53">
      <w:pPr>
        <w:spacing w:line="340" w:lineRule="exact"/>
        <w:ind w:left="361" w:hangingChars="150" w:hanging="361"/>
        <w:rPr>
          <w:rFonts w:ascii="宋体" w:eastAsia="宋体" w:hAnsi="宋体" w:hint="eastAsia"/>
          <w:b/>
        </w:rPr>
      </w:pPr>
      <w:r w:rsidRPr="00CA3FA8">
        <w:rPr>
          <w:rFonts w:ascii="宋体" w:eastAsia="宋体" w:hAnsi="宋体"/>
          <w:b/>
        </w:rPr>
        <w:t>2</w:t>
      </w:r>
      <w:r w:rsidRPr="00CA3FA8">
        <w:rPr>
          <w:rFonts w:ascii="宋体" w:eastAsia="宋体" w:hAnsi="宋体" w:hint="eastAsia"/>
          <w:b/>
        </w:rPr>
        <w:t>、上述审查项目中，任意一项不符合的，资格性审查不合格。</w:t>
      </w:r>
    </w:p>
    <w:p w14:paraId="51C0FE45" w14:textId="77777777" w:rsidR="000F4D98" w:rsidRPr="00CA3FA8" w:rsidRDefault="000F4D98">
      <w:pPr>
        <w:spacing w:line="200" w:lineRule="exact"/>
        <w:ind w:firstLine="404"/>
        <w:rPr>
          <w:rFonts w:ascii="宋体" w:eastAsia="黑体" w:hAnsi="Courier New"/>
          <w:spacing w:val="-4"/>
          <w:sz w:val="21"/>
        </w:rPr>
      </w:pPr>
    </w:p>
    <w:p w14:paraId="51C0FE46" w14:textId="77777777" w:rsidR="000F4D98" w:rsidRPr="00CA3FA8" w:rsidRDefault="000F4D98">
      <w:pPr>
        <w:spacing w:line="240" w:lineRule="auto"/>
        <w:ind w:firstLineChars="0" w:firstLine="0"/>
        <w:rPr>
          <w:rFonts w:ascii="黑体" w:eastAsia="黑体" w:hAnsi="宋体" w:hint="eastAsia"/>
          <w:sz w:val="30"/>
          <w:szCs w:val="30"/>
        </w:rPr>
      </w:pPr>
    </w:p>
    <w:p w14:paraId="51C0FE47" w14:textId="77777777" w:rsidR="000F4D98" w:rsidRPr="00CA3FA8" w:rsidRDefault="00921E53">
      <w:pPr>
        <w:spacing w:line="360" w:lineRule="auto"/>
        <w:ind w:firstLineChars="0" w:firstLine="0"/>
        <w:rPr>
          <w:rFonts w:ascii="宋体" w:eastAsia="宋体" w:hAnsi="宋体" w:hint="eastAsia"/>
          <w:b/>
          <w:bCs/>
          <w:szCs w:val="21"/>
        </w:rPr>
      </w:pPr>
      <w:r w:rsidRPr="00CA3FA8">
        <w:rPr>
          <w:rFonts w:ascii="宋体" w:eastAsia="宋体" w:hAnsi="宋体" w:hint="eastAsia"/>
          <w:szCs w:val="21"/>
        </w:rPr>
        <w:t xml:space="preserve">附表2：                            </w:t>
      </w:r>
      <w:r w:rsidRPr="00CA3FA8">
        <w:rPr>
          <w:rFonts w:ascii="宋体" w:eastAsia="宋体" w:hAnsi="宋体" w:hint="eastAsia"/>
          <w:b/>
          <w:bCs/>
          <w:szCs w:val="21"/>
        </w:rPr>
        <w:t xml:space="preserve"> </w:t>
      </w:r>
    </w:p>
    <w:p w14:paraId="51C0FE48" w14:textId="77777777" w:rsidR="000F4D98" w:rsidRPr="00CA3FA8" w:rsidRDefault="00921E53">
      <w:pPr>
        <w:spacing w:line="240" w:lineRule="auto"/>
        <w:ind w:firstLineChars="0" w:firstLine="0"/>
        <w:jc w:val="center"/>
        <w:rPr>
          <w:rFonts w:ascii="宋体" w:eastAsia="宋体" w:hAnsi="宋体" w:hint="eastAsia"/>
          <w:szCs w:val="21"/>
        </w:rPr>
      </w:pPr>
      <w:r w:rsidRPr="00CA3FA8">
        <w:rPr>
          <w:rFonts w:eastAsia="宋体" w:hint="eastAsia"/>
          <w:b/>
          <w:bCs/>
        </w:rPr>
        <w:t>符合性审查表</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7"/>
        <w:gridCol w:w="7898"/>
      </w:tblGrid>
      <w:tr w:rsidR="000F4D98" w:rsidRPr="00CA3FA8" w14:paraId="51C0FE4B" w14:textId="77777777">
        <w:trPr>
          <w:trHeight w:val="422"/>
          <w:tblHeader/>
          <w:jc w:val="center"/>
        </w:trPr>
        <w:tc>
          <w:tcPr>
            <w:tcW w:w="1477" w:type="dxa"/>
            <w:vAlign w:val="center"/>
          </w:tcPr>
          <w:p w14:paraId="51C0FE49" w14:textId="77777777" w:rsidR="000F4D98" w:rsidRPr="00CA3FA8" w:rsidRDefault="00921E53">
            <w:pPr>
              <w:spacing w:line="240" w:lineRule="auto"/>
              <w:ind w:firstLineChars="0" w:firstLine="0"/>
              <w:jc w:val="center"/>
              <w:rPr>
                <w:rFonts w:ascii="宋体" w:eastAsia="宋体" w:hAnsi="宋体" w:cs="宋体" w:hint="eastAsia"/>
                <w:b/>
                <w:bCs/>
                <w:sz w:val="21"/>
                <w:szCs w:val="21"/>
              </w:rPr>
            </w:pPr>
            <w:r w:rsidRPr="00CA3FA8">
              <w:rPr>
                <w:rFonts w:ascii="宋体" w:eastAsia="宋体" w:hAnsi="宋体" w:cs="宋体" w:hint="eastAsia"/>
                <w:b/>
                <w:bCs/>
                <w:sz w:val="21"/>
                <w:szCs w:val="21"/>
              </w:rPr>
              <w:t>审查类别</w:t>
            </w:r>
          </w:p>
        </w:tc>
        <w:tc>
          <w:tcPr>
            <w:tcW w:w="7898" w:type="dxa"/>
            <w:vAlign w:val="center"/>
          </w:tcPr>
          <w:p w14:paraId="51C0FE4A" w14:textId="77777777" w:rsidR="000F4D98" w:rsidRPr="00CA3FA8" w:rsidRDefault="00921E53">
            <w:pPr>
              <w:spacing w:line="240" w:lineRule="auto"/>
              <w:ind w:firstLineChars="0" w:firstLine="0"/>
              <w:jc w:val="center"/>
              <w:rPr>
                <w:rFonts w:ascii="宋体" w:eastAsia="宋体" w:hAnsi="宋体" w:cs="宋体" w:hint="eastAsia"/>
                <w:b/>
                <w:bCs/>
                <w:sz w:val="21"/>
                <w:szCs w:val="21"/>
              </w:rPr>
            </w:pPr>
            <w:r w:rsidRPr="00CA3FA8">
              <w:rPr>
                <w:rFonts w:ascii="宋体" w:eastAsia="宋体" w:hAnsi="宋体" w:cs="宋体" w:hint="eastAsia"/>
                <w:b/>
                <w:bCs/>
                <w:sz w:val="21"/>
                <w:szCs w:val="21"/>
              </w:rPr>
              <w:t>审查内容</w:t>
            </w:r>
          </w:p>
        </w:tc>
      </w:tr>
      <w:tr w:rsidR="000F4D98" w:rsidRPr="00CA3FA8" w14:paraId="51C0FE4E" w14:textId="77777777">
        <w:trPr>
          <w:trHeight w:val="436"/>
          <w:jc w:val="center"/>
        </w:trPr>
        <w:tc>
          <w:tcPr>
            <w:tcW w:w="1477" w:type="dxa"/>
            <w:vMerge w:val="restart"/>
            <w:vAlign w:val="center"/>
          </w:tcPr>
          <w:p w14:paraId="51C0FE4C" w14:textId="77777777" w:rsidR="000F4D98" w:rsidRPr="00CA3FA8" w:rsidRDefault="00921E53">
            <w:pPr>
              <w:spacing w:line="240" w:lineRule="auto"/>
              <w:ind w:firstLineChars="0" w:firstLine="0"/>
              <w:jc w:val="center"/>
              <w:rPr>
                <w:rFonts w:ascii="宋体" w:eastAsia="宋体" w:hAnsi="宋体" w:cs="宋体" w:hint="eastAsia"/>
                <w:sz w:val="21"/>
                <w:szCs w:val="21"/>
              </w:rPr>
            </w:pPr>
            <w:r w:rsidRPr="00CA3FA8">
              <w:rPr>
                <w:rFonts w:ascii="宋体" w:eastAsia="宋体" w:hAnsi="宋体" w:cs="宋体" w:hint="eastAsia"/>
                <w:sz w:val="21"/>
                <w:szCs w:val="21"/>
              </w:rPr>
              <w:t>符合性审查</w:t>
            </w:r>
          </w:p>
        </w:tc>
        <w:tc>
          <w:tcPr>
            <w:tcW w:w="7898" w:type="dxa"/>
            <w:vAlign w:val="center"/>
          </w:tcPr>
          <w:p w14:paraId="51C0FE4D" w14:textId="77777777" w:rsidR="000F4D98" w:rsidRPr="00CA3FA8" w:rsidRDefault="00921E53">
            <w:pPr>
              <w:spacing w:line="240" w:lineRule="auto"/>
              <w:ind w:firstLineChars="0" w:firstLine="0"/>
              <w:jc w:val="left"/>
              <w:rPr>
                <w:rFonts w:ascii="宋体" w:eastAsia="宋体" w:hAnsi="宋体" w:cs="宋体" w:hint="eastAsia"/>
                <w:sz w:val="21"/>
                <w:szCs w:val="21"/>
              </w:rPr>
            </w:pPr>
            <w:r w:rsidRPr="00CA3FA8">
              <w:rPr>
                <w:rFonts w:ascii="宋体" w:eastAsia="宋体" w:hAnsi="宋体" w:cs="宋体" w:hint="eastAsia"/>
                <w:sz w:val="21"/>
                <w:szCs w:val="21"/>
              </w:rPr>
              <w:t>（1）资格证明文件不齐全、不符合采购文件中规定的资格条件的；</w:t>
            </w:r>
          </w:p>
        </w:tc>
      </w:tr>
      <w:tr w:rsidR="000F4D98" w:rsidRPr="00CA3FA8" w14:paraId="51C0FE51" w14:textId="77777777">
        <w:trPr>
          <w:trHeight w:val="436"/>
          <w:jc w:val="center"/>
        </w:trPr>
        <w:tc>
          <w:tcPr>
            <w:tcW w:w="1477" w:type="dxa"/>
            <w:vMerge/>
          </w:tcPr>
          <w:p w14:paraId="51C0FE4F" w14:textId="77777777" w:rsidR="000F4D98" w:rsidRPr="00CA3FA8" w:rsidRDefault="000F4D98">
            <w:pPr>
              <w:spacing w:line="240" w:lineRule="auto"/>
              <w:ind w:firstLineChars="0" w:firstLine="0"/>
              <w:rPr>
                <w:rFonts w:ascii="宋体" w:eastAsia="宋体" w:hAnsi="宋体" w:cs="宋体" w:hint="eastAsia"/>
                <w:sz w:val="21"/>
                <w:szCs w:val="21"/>
              </w:rPr>
            </w:pPr>
          </w:p>
        </w:tc>
        <w:tc>
          <w:tcPr>
            <w:tcW w:w="7898" w:type="dxa"/>
            <w:vAlign w:val="center"/>
          </w:tcPr>
          <w:p w14:paraId="51C0FE50" w14:textId="77777777" w:rsidR="000F4D98" w:rsidRPr="00CA3FA8" w:rsidRDefault="00921E53">
            <w:pPr>
              <w:spacing w:line="240" w:lineRule="auto"/>
              <w:ind w:firstLineChars="0" w:firstLine="0"/>
              <w:jc w:val="left"/>
              <w:rPr>
                <w:rFonts w:ascii="宋体" w:eastAsia="宋体" w:hAnsi="宋体" w:cs="宋体" w:hint="eastAsia"/>
                <w:sz w:val="21"/>
                <w:szCs w:val="21"/>
              </w:rPr>
            </w:pPr>
            <w:r w:rsidRPr="00CA3FA8">
              <w:rPr>
                <w:rFonts w:ascii="宋体" w:eastAsia="宋体" w:hAnsi="宋体" w:cs="宋体" w:hint="eastAsia"/>
                <w:sz w:val="21"/>
                <w:szCs w:val="21"/>
              </w:rPr>
              <w:t>（2）响应文件的组成不符合采购文件要求；</w:t>
            </w:r>
          </w:p>
        </w:tc>
      </w:tr>
      <w:tr w:rsidR="000F4D98" w:rsidRPr="00CA3FA8" w14:paraId="51C0FE54" w14:textId="77777777">
        <w:trPr>
          <w:trHeight w:val="436"/>
          <w:jc w:val="center"/>
        </w:trPr>
        <w:tc>
          <w:tcPr>
            <w:tcW w:w="1477" w:type="dxa"/>
            <w:vMerge/>
          </w:tcPr>
          <w:p w14:paraId="51C0FE52" w14:textId="77777777" w:rsidR="000F4D98" w:rsidRPr="00CA3FA8" w:rsidRDefault="000F4D98">
            <w:pPr>
              <w:spacing w:line="240" w:lineRule="auto"/>
              <w:ind w:firstLineChars="0" w:firstLine="0"/>
              <w:rPr>
                <w:rFonts w:ascii="宋体" w:eastAsia="宋体" w:hAnsi="宋体" w:cs="宋体" w:hint="eastAsia"/>
                <w:sz w:val="21"/>
                <w:szCs w:val="21"/>
              </w:rPr>
            </w:pPr>
          </w:p>
        </w:tc>
        <w:tc>
          <w:tcPr>
            <w:tcW w:w="7898" w:type="dxa"/>
            <w:vAlign w:val="center"/>
          </w:tcPr>
          <w:p w14:paraId="51C0FE53" w14:textId="77777777" w:rsidR="000F4D98" w:rsidRPr="00CA3FA8" w:rsidRDefault="00921E53">
            <w:pPr>
              <w:spacing w:line="240" w:lineRule="auto"/>
              <w:ind w:firstLineChars="0" w:firstLine="0"/>
              <w:jc w:val="left"/>
              <w:rPr>
                <w:rFonts w:ascii="宋体" w:eastAsia="宋体" w:hAnsi="宋体" w:cs="宋体" w:hint="eastAsia"/>
                <w:sz w:val="21"/>
                <w:szCs w:val="21"/>
              </w:rPr>
            </w:pPr>
            <w:r w:rsidRPr="00CA3FA8">
              <w:rPr>
                <w:rFonts w:ascii="宋体" w:eastAsia="宋体" w:hAnsi="宋体" w:cs="宋体" w:hint="eastAsia"/>
                <w:sz w:val="21"/>
                <w:szCs w:val="21"/>
              </w:rPr>
              <w:t>（3）响应文件签字、盖章不齐全完整；</w:t>
            </w:r>
          </w:p>
        </w:tc>
      </w:tr>
      <w:tr w:rsidR="000F4D98" w:rsidRPr="00CA3FA8" w14:paraId="51C0FE57" w14:textId="77777777">
        <w:trPr>
          <w:trHeight w:val="436"/>
          <w:jc w:val="center"/>
        </w:trPr>
        <w:tc>
          <w:tcPr>
            <w:tcW w:w="1477" w:type="dxa"/>
            <w:vMerge/>
          </w:tcPr>
          <w:p w14:paraId="51C0FE55" w14:textId="77777777" w:rsidR="000F4D98" w:rsidRPr="00CA3FA8" w:rsidRDefault="000F4D98">
            <w:pPr>
              <w:spacing w:line="240" w:lineRule="auto"/>
              <w:ind w:firstLineChars="0" w:firstLine="0"/>
              <w:rPr>
                <w:rFonts w:ascii="宋体" w:eastAsia="宋体" w:hAnsi="宋体" w:cs="宋体" w:hint="eastAsia"/>
                <w:sz w:val="21"/>
                <w:szCs w:val="21"/>
              </w:rPr>
            </w:pPr>
          </w:p>
        </w:tc>
        <w:tc>
          <w:tcPr>
            <w:tcW w:w="7898" w:type="dxa"/>
            <w:vAlign w:val="center"/>
          </w:tcPr>
          <w:p w14:paraId="51C0FE56" w14:textId="77777777" w:rsidR="000F4D98" w:rsidRPr="00CA3FA8" w:rsidRDefault="00921E53">
            <w:pPr>
              <w:spacing w:line="240" w:lineRule="auto"/>
              <w:ind w:firstLineChars="0" w:firstLine="0"/>
              <w:jc w:val="left"/>
              <w:rPr>
                <w:rFonts w:ascii="宋体" w:eastAsia="宋体" w:hAnsi="宋体" w:cs="宋体" w:hint="eastAsia"/>
                <w:sz w:val="21"/>
                <w:szCs w:val="21"/>
              </w:rPr>
            </w:pPr>
            <w:r w:rsidRPr="00CA3FA8">
              <w:rPr>
                <w:rFonts w:ascii="宋体" w:eastAsia="宋体" w:hAnsi="宋体" w:cs="宋体" w:hint="eastAsia"/>
                <w:sz w:val="21"/>
                <w:szCs w:val="21"/>
              </w:rPr>
              <w:t>（4）响应文件有效期不满足采购文件要求的；</w:t>
            </w:r>
          </w:p>
        </w:tc>
      </w:tr>
      <w:tr w:rsidR="000F4D98" w:rsidRPr="00CA3FA8" w14:paraId="51C0FE5A" w14:textId="77777777">
        <w:trPr>
          <w:trHeight w:val="436"/>
          <w:jc w:val="center"/>
        </w:trPr>
        <w:tc>
          <w:tcPr>
            <w:tcW w:w="1477" w:type="dxa"/>
            <w:vMerge/>
          </w:tcPr>
          <w:p w14:paraId="51C0FE58" w14:textId="77777777" w:rsidR="000F4D98" w:rsidRPr="00CA3FA8" w:rsidRDefault="000F4D98">
            <w:pPr>
              <w:spacing w:line="240" w:lineRule="auto"/>
              <w:ind w:firstLineChars="0" w:firstLine="0"/>
              <w:rPr>
                <w:rFonts w:ascii="宋体" w:eastAsia="宋体" w:hAnsi="宋体" w:cs="宋体" w:hint="eastAsia"/>
                <w:sz w:val="21"/>
                <w:szCs w:val="21"/>
              </w:rPr>
            </w:pPr>
          </w:p>
        </w:tc>
        <w:tc>
          <w:tcPr>
            <w:tcW w:w="7898" w:type="dxa"/>
            <w:vAlign w:val="center"/>
          </w:tcPr>
          <w:p w14:paraId="51C0FE59" w14:textId="77777777" w:rsidR="000F4D98" w:rsidRPr="00CA3FA8" w:rsidRDefault="00921E53">
            <w:pPr>
              <w:spacing w:line="240" w:lineRule="auto"/>
              <w:ind w:firstLineChars="0" w:firstLine="0"/>
              <w:jc w:val="left"/>
              <w:rPr>
                <w:rFonts w:ascii="宋体" w:eastAsia="宋体" w:hAnsi="宋体" w:cs="宋体" w:hint="eastAsia"/>
                <w:sz w:val="21"/>
                <w:szCs w:val="21"/>
              </w:rPr>
            </w:pPr>
            <w:r w:rsidRPr="00CA3FA8">
              <w:rPr>
                <w:rFonts w:ascii="宋体" w:eastAsia="宋体" w:hAnsi="宋体" w:cs="宋体" w:hint="eastAsia"/>
                <w:sz w:val="21"/>
                <w:szCs w:val="21"/>
              </w:rPr>
              <w:t>（5）未响应采购文件标注“▲”的实质性要求的；</w:t>
            </w:r>
          </w:p>
        </w:tc>
      </w:tr>
      <w:tr w:rsidR="000F4D98" w:rsidRPr="00CA3FA8" w14:paraId="51C0FE5D" w14:textId="77777777">
        <w:trPr>
          <w:trHeight w:val="436"/>
          <w:jc w:val="center"/>
        </w:trPr>
        <w:tc>
          <w:tcPr>
            <w:tcW w:w="1477" w:type="dxa"/>
            <w:vMerge/>
          </w:tcPr>
          <w:p w14:paraId="51C0FE5B" w14:textId="77777777" w:rsidR="000F4D98" w:rsidRPr="00CA3FA8" w:rsidRDefault="000F4D98">
            <w:pPr>
              <w:spacing w:line="240" w:lineRule="auto"/>
              <w:ind w:firstLineChars="0" w:firstLine="0"/>
              <w:rPr>
                <w:rFonts w:ascii="宋体" w:eastAsia="宋体" w:hAnsi="宋体" w:cs="宋体" w:hint="eastAsia"/>
                <w:sz w:val="21"/>
                <w:szCs w:val="21"/>
              </w:rPr>
            </w:pPr>
          </w:p>
        </w:tc>
        <w:tc>
          <w:tcPr>
            <w:tcW w:w="7898" w:type="dxa"/>
            <w:vAlign w:val="center"/>
          </w:tcPr>
          <w:p w14:paraId="51C0FE5C" w14:textId="77777777" w:rsidR="000F4D98" w:rsidRPr="00CA3FA8" w:rsidRDefault="00921E53">
            <w:pPr>
              <w:spacing w:line="240" w:lineRule="auto"/>
              <w:ind w:firstLineChars="0" w:firstLine="0"/>
              <w:jc w:val="left"/>
              <w:rPr>
                <w:rFonts w:ascii="宋体" w:eastAsia="宋体" w:hAnsi="宋体" w:cs="宋体" w:hint="eastAsia"/>
                <w:sz w:val="21"/>
                <w:szCs w:val="21"/>
              </w:rPr>
            </w:pPr>
            <w:r w:rsidRPr="00CA3FA8">
              <w:rPr>
                <w:rFonts w:ascii="宋体" w:eastAsia="宋体" w:hAnsi="宋体" w:cs="宋体" w:hint="eastAsia"/>
                <w:sz w:val="21"/>
                <w:szCs w:val="21"/>
              </w:rPr>
              <w:t>（6）响应文件含有采购人不能接受的附加条件的；</w:t>
            </w:r>
          </w:p>
        </w:tc>
      </w:tr>
      <w:tr w:rsidR="000F4D98" w:rsidRPr="00CA3FA8" w14:paraId="51C0FE60" w14:textId="77777777">
        <w:trPr>
          <w:trHeight w:val="436"/>
          <w:jc w:val="center"/>
        </w:trPr>
        <w:tc>
          <w:tcPr>
            <w:tcW w:w="1477" w:type="dxa"/>
            <w:vMerge/>
          </w:tcPr>
          <w:p w14:paraId="51C0FE5E" w14:textId="77777777" w:rsidR="000F4D98" w:rsidRPr="00CA3FA8" w:rsidRDefault="000F4D98">
            <w:pPr>
              <w:spacing w:line="240" w:lineRule="auto"/>
              <w:ind w:firstLineChars="0" w:firstLine="0"/>
              <w:rPr>
                <w:rFonts w:ascii="宋体" w:eastAsia="宋体" w:hAnsi="宋体" w:cs="宋体" w:hint="eastAsia"/>
                <w:sz w:val="21"/>
                <w:szCs w:val="21"/>
              </w:rPr>
            </w:pPr>
          </w:p>
        </w:tc>
        <w:tc>
          <w:tcPr>
            <w:tcW w:w="7898" w:type="dxa"/>
            <w:vAlign w:val="center"/>
          </w:tcPr>
          <w:p w14:paraId="51C0FE5F" w14:textId="77777777" w:rsidR="000F4D98" w:rsidRPr="00CA3FA8" w:rsidRDefault="00921E53">
            <w:pPr>
              <w:spacing w:line="240" w:lineRule="auto"/>
              <w:ind w:firstLineChars="0" w:firstLine="0"/>
              <w:jc w:val="left"/>
              <w:rPr>
                <w:rFonts w:ascii="宋体" w:eastAsia="宋体" w:hAnsi="宋体" w:cs="宋体" w:hint="eastAsia"/>
                <w:sz w:val="21"/>
                <w:szCs w:val="21"/>
              </w:rPr>
            </w:pPr>
            <w:r w:rsidRPr="00CA3FA8">
              <w:rPr>
                <w:rFonts w:ascii="宋体" w:eastAsia="宋体" w:hAnsi="宋体" w:cs="宋体" w:hint="eastAsia"/>
                <w:sz w:val="21"/>
                <w:szCs w:val="21"/>
              </w:rPr>
              <w:t>（7）报价超出最高限价，或者超出采购预算金额，采购人不能支付的；</w:t>
            </w:r>
          </w:p>
        </w:tc>
      </w:tr>
      <w:tr w:rsidR="000F4D98" w:rsidRPr="00CA3FA8" w14:paraId="51C0FE63" w14:textId="77777777">
        <w:trPr>
          <w:trHeight w:val="436"/>
          <w:jc w:val="center"/>
        </w:trPr>
        <w:tc>
          <w:tcPr>
            <w:tcW w:w="1477" w:type="dxa"/>
            <w:vMerge/>
          </w:tcPr>
          <w:p w14:paraId="51C0FE61" w14:textId="77777777" w:rsidR="000F4D98" w:rsidRPr="00CA3FA8" w:rsidRDefault="000F4D98">
            <w:pPr>
              <w:spacing w:line="240" w:lineRule="auto"/>
              <w:ind w:firstLineChars="0" w:firstLine="0"/>
              <w:rPr>
                <w:rFonts w:ascii="宋体" w:eastAsia="宋体" w:hAnsi="宋体" w:cs="宋体" w:hint="eastAsia"/>
                <w:sz w:val="21"/>
                <w:szCs w:val="21"/>
              </w:rPr>
            </w:pPr>
          </w:p>
        </w:tc>
        <w:tc>
          <w:tcPr>
            <w:tcW w:w="7898" w:type="dxa"/>
            <w:vAlign w:val="center"/>
          </w:tcPr>
          <w:p w14:paraId="51C0FE62" w14:textId="77777777" w:rsidR="000F4D98" w:rsidRPr="00CA3FA8" w:rsidRDefault="00921E53">
            <w:pPr>
              <w:spacing w:line="240" w:lineRule="auto"/>
              <w:ind w:firstLineChars="0" w:firstLine="0"/>
              <w:jc w:val="left"/>
              <w:rPr>
                <w:rFonts w:ascii="宋体" w:eastAsia="宋体" w:hAnsi="宋体" w:cs="宋体" w:hint="eastAsia"/>
                <w:sz w:val="21"/>
                <w:szCs w:val="21"/>
              </w:rPr>
            </w:pPr>
            <w:r w:rsidRPr="00CA3FA8">
              <w:rPr>
                <w:rFonts w:ascii="宋体" w:eastAsia="宋体" w:hAnsi="宋体" w:cs="宋体" w:hint="eastAsia"/>
                <w:sz w:val="21"/>
                <w:szCs w:val="21"/>
              </w:rPr>
              <w:t>（8）报价具有选择性的；</w:t>
            </w:r>
          </w:p>
        </w:tc>
      </w:tr>
      <w:tr w:rsidR="000F4D98" w:rsidRPr="00CA3FA8" w14:paraId="51C0FE66" w14:textId="77777777">
        <w:trPr>
          <w:trHeight w:val="436"/>
          <w:jc w:val="center"/>
        </w:trPr>
        <w:tc>
          <w:tcPr>
            <w:tcW w:w="1477" w:type="dxa"/>
            <w:vMerge/>
          </w:tcPr>
          <w:p w14:paraId="51C0FE64" w14:textId="77777777" w:rsidR="000F4D98" w:rsidRPr="00CA3FA8" w:rsidRDefault="000F4D98">
            <w:pPr>
              <w:spacing w:line="240" w:lineRule="auto"/>
              <w:ind w:firstLineChars="0" w:firstLine="0"/>
              <w:rPr>
                <w:rFonts w:ascii="宋体" w:eastAsia="宋体" w:hAnsi="宋体" w:cs="宋体" w:hint="eastAsia"/>
                <w:sz w:val="21"/>
                <w:szCs w:val="21"/>
              </w:rPr>
            </w:pPr>
          </w:p>
        </w:tc>
        <w:tc>
          <w:tcPr>
            <w:tcW w:w="7898" w:type="dxa"/>
            <w:vAlign w:val="center"/>
          </w:tcPr>
          <w:p w14:paraId="51C0FE65" w14:textId="77777777" w:rsidR="000F4D98" w:rsidRPr="00CA3FA8" w:rsidRDefault="00921E53">
            <w:pPr>
              <w:spacing w:line="240" w:lineRule="auto"/>
              <w:ind w:firstLineChars="0" w:firstLine="0"/>
              <w:jc w:val="left"/>
              <w:rPr>
                <w:rFonts w:ascii="宋体" w:eastAsia="宋体" w:hAnsi="宋体" w:cs="宋体" w:hint="eastAsia"/>
                <w:sz w:val="21"/>
                <w:szCs w:val="21"/>
              </w:rPr>
            </w:pPr>
            <w:r w:rsidRPr="00CA3FA8">
              <w:rPr>
                <w:rFonts w:ascii="宋体" w:eastAsia="宋体" w:hAnsi="宋体" w:cs="宋体" w:hint="eastAsia"/>
                <w:sz w:val="21"/>
                <w:szCs w:val="21"/>
              </w:rPr>
              <w:t>（9）不接受按采购文件规定的修正错误原则修正后的报价的；</w:t>
            </w:r>
          </w:p>
        </w:tc>
      </w:tr>
      <w:tr w:rsidR="000F4D98" w:rsidRPr="00CA3FA8" w14:paraId="51C0FE69" w14:textId="77777777">
        <w:trPr>
          <w:trHeight w:val="436"/>
          <w:jc w:val="center"/>
        </w:trPr>
        <w:tc>
          <w:tcPr>
            <w:tcW w:w="1477" w:type="dxa"/>
            <w:vMerge/>
          </w:tcPr>
          <w:p w14:paraId="51C0FE67" w14:textId="77777777" w:rsidR="000F4D98" w:rsidRPr="00CA3FA8" w:rsidRDefault="000F4D98">
            <w:pPr>
              <w:spacing w:line="240" w:lineRule="auto"/>
              <w:ind w:firstLineChars="0" w:firstLine="0"/>
              <w:rPr>
                <w:rFonts w:ascii="宋体" w:eastAsia="宋体" w:hAnsi="宋体" w:cs="宋体" w:hint="eastAsia"/>
                <w:sz w:val="21"/>
                <w:szCs w:val="21"/>
              </w:rPr>
            </w:pPr>
          </w:p>
        </w:tc>
        <w:tc>
          <w:tcPr>
            <w:tcW w:w="7898" w:type="dxa"/>
            <w:vAlign w:val="center"/>
          </w:tcPr>
          <w:p w14:paraId="51C0FE68" w14:textId="77777777" w:rsidR="000F4D98" w:rsidRPr="00CA3FA8" w:rsidRDefault="00921E53">
            <w:pPr>
              <w:spacing w:line="240" w:lineRule="auto"/>
              <w:ind w:firstLineChars="0" w:firstLine="0"/>
              <w:jc w:val="left"/>
              <w:rPr>
                <w:rFonts w:ascii="宋体" w:eastAsia="宋体" w:hAnsi="宋体" w:cs="宋体" w:hint="eastAsia"/>
                <w:sz w:val="21"/>
                <w:szCs w:val="21"/>
              </w:rPr>
            </w:pPr>
            <w:r w:rsidRPr="00CA3FA8">
              <w:rPr>
                <w:rFonts w:ascii="宋体" w:eastAsia="宋体" w:hAnsi="宋体" w:cs="宋体" w:hint="eastAsia"/>
                <w:sz w:val="21"/>
                <w:szCs w:val="21"/>
              </w:rPr>
              <w:t>（10）响应文件不符合法律、法规规定的。</w:t>
            </w:r>
          </w:p>
        </w:tc>
      </w:tr>
    </w:tbl>
    <w:p w14:paraId="51C0FE6A" w14:textId="77777777" w:rsidR="000F4D98" w:rsidRPr="00CA3FA8" w:rsidRDefault="00921E53">
      <w:pPr>
        <w:spacing w:line="340" w:lineRule="exact"/>
        <w:ind w:left="361" w:hangingChars="150" w:hanging="361"/>
        <w:rPr>
          <w:rFonts w:ascii="宋体" w:eastAsia="宋体" w:hAnsi="宋体" w:hint="eastAsia"/>
          <w:b/>
        </w:rPr>
      </w:pPr>
      <w:r w:rsidRPr="00CA3FA8">
        <w:rPr>
          <w:rFonts w:ascii="宋体" w:eastAsia="宋体" w:hAnsi="宋体" w:hint="eastAsia"/>
          <w:b/>
        </w:rPr>
        <w:t>注：上述审查项目中，任意一项符合的，符合性审查不合格。</w:t>
      </w:r>
    </w:p>
    <w:p w14:paraId="51C0FEF1" w14:textId="4A0224CA" w:rsidR="000F4D98" w:rsidRPr="00CA3FA8" w:rsidRDefault="00921E53">
      <w:pPr>
        <w:spacing w:line="360" w:lineRule="auto"/>
        <w:ind w:firstLineChars="0" w:firstLine="0"/>
        <w:jc w:val="center"/>
        <w:rPr>
          <w:rFonts w:ascii="宋体" w:eastAsia="宋体" w:hAnsi="宋体" w:cs="宋体" w:hint="eastAsia"/>
          <w:b/>
          <w:bCs/>
          <w:sz w:val="30"/>
          <w:szCs w:val="30"/>
        </w:rPr>
      </w:pPr>
      <w:r w:rsidRPr="00CA3FA8">
        <w:rPr>
          <w:rFonts w:ascii="宋体" w:eastAsia="宋体" w:hAnsi="宋体" w:cs="宋体" w:hint="eastAsia"/>
          <w:b/>
          <w:bCs/>
          <w:sz w:val="30"/>
          <w:szCs w:val="30"/>
        </w:rPr>
        <w:lastRenderedPageBreak/>
        <w:t>第</w:t>
      </w:r>
      <w:r w:rsidR="00793D3D" w:rsidRPr="00CA3FA8">
        <w:rPr>
          <w:rFonts w:ascii="宋体" w:eastAsia="宋体" w:hAnsi="宋体" w:cs="宋体" w:hint="eastAsia"/>
          <w:b/>
          <w:bCs/>
          <w:sz w:val="30"/>
          <w:szCs w:val="30"/>
        </w:rPr>
        <w:t>四</w:t>
      </w:r>
      <w:r w:rsidRPr="00CA3FA8">
        <w:rPr>
          <w:rFonts w:ascii="宋体" w:eastAsia="宋体" w:hAnsi="宋体" w:cs="宋体" w:hint="eastAsia"/>
          <w:b/>
          <w:bCs/>
          <w:sz w:val="30"/>
          <w:szCs w:val="30"/>
        </w:rPr>
        <w:t>章 采购需求</w:t>
      </w:r>
    </w:p>
    <w:p w14:paraId="51C0FEF2" w14:textId="77777777" w:rsidR="000F4D98" w:rsidRPr="00CA3FA8" w:rsidRDefault="00921E53">
      <w:pPr>
        <w:spacing w:line="360" w:lineRule="auto"/>
        <w:ind w:firstLineChars="0" w:firstLine="0"/>
        <w:rPr>
          <w:rFonts w:ascii="宋体" w:eastAsia="宋体" w:hAnsi="宋体" w:cs="宋体" w:hint="eastAsia"/>
        </w:rPr>
      </w:pPr>
      <w:r w:rsidRPr="00CA3FA8">
        <w:rPr>
          <w:rFonts w:ascii="宋体" w:eastAsia="宋体" w:hAnsi="宋体" w:cs="宋体"/>
        </w:rPr>
        <w:t>一、项目预算</w:t>
      </w:r>
    </w:p>
    <w:p w14:paraId="51C0FEF3" w14:textId="3E1EB6AE" w:rsidR="000F4D98" w:rsidRPr="00CA3FA8" w:rsidRDefault="00921E53" w:rsidP="004F457F">
      <w:pPr>
        <w:spacing w:line="360" w:lineRule="auto"/>
        <w:ind w:firstLine="480"/>
        <w:rPr>
          <w:rFonts w:ascii="宋体" w:eastAsia="宋体" w:hAnsi="宋体" w:cs="宋体" w:hint="eastAsia"/>
        </w:rPr>
      </w:pPr>
      <w:r w:rsidRPr="00CA3FA8">
        <w:rPr>
          <w:rFonts w:ascii="宋体" w:eastAsia="宋体" w:hAnsi="宋体" w:cs="宋体"/>
          <w:highlight w:val="yellow"/>
        </w:rPr>
        <w:t>本次项目预算为</w:t>
      </w:r>
      <w:r w:rsidR="001416A8" w:rsidRPr="00CA3FA8">
        <w:rPr>
          <w:rFonts w:ascii="宋体" w:eastAsia="宋体" w:hAnsi="宋体" w:cs="宋体" w:hint="eastAsia"/>
          <w:highlight w:val="yellow"/>
        </w:rPr>
        <w:t>45</w:t>
      </w:r>
      <w:r w:rsidRPr="00CA3FA8">
        <w:rPr>
          <w:rFonts w:ascii="宋体" w:eastAsia="宋体" w:hAnsi="宋体" w:cs="宋体"/>
          <w:highlight w:val="yellow"/>
        </w:rPr>
        <w:t>万元</w:t>
      </w:r>
      <w:r w:rsidRPr="00CA3FA8">
        <w:rPr>
          <w:rFonts w:ascii="宋体" w:eastAsia="宋体" w:hAnsi="宋体" w:cs="宋体"/>
        </w:rPr>
        <w:t>，供应商报价不得超过此金额。</w:t>
      </w:r>
    </w:p>
    <w:p w14:paraId="51C0FEF4" w14:textId="77777777" w:rsidR="000F4D98" w:rsidRPr="00CA3FA8" w:rsidRDefault="00921E53">
      <w:pPr>
        <w:spacing w:line="360" w:lineRule="auto"/>
        <w:ind w:firstLineChars="0" w:firstLine="0"/>
        <w:rPr>
          <w:rFonts w:ascii="宋体" w:eastAsia="宋体" w:hAnsi="宋体" w:cs="宋体" w:hint="eastAsia"/>
        </w:rPr>
      </w:pPr>
      <w:r w:rsidRPr="00CA3FA8">
        <w:rPr>
          <w:rFonts w:ascii="宋体" w:eastAsia="宋体" w:hAnsi="宋体" w:cs="宋体"/>
        </w:rPr>
        <w:t>二、采购清单及技术</w:t>
      </w:r>
      <w:r w:rsidRPr="00CA3FA8">
        <w:rPr>
          <w:rFonts w:ascii="宋体" w:eastAsia="宋体" w:hAnsi="宋体" w:cs="宋体" w:hint="eastAsia"/>
        </w:rPr>
        <w:t>要求</w:t>
      </w:r>
    </w:p>
    <w:p w14:paraId="799EAD50" w14:textId="77777777" w:rsidR="00E94A93" w:rsidRPr="00CA3FA8" w:rsidRDefault="00E94A93" w:rsidP="00E80E6F">
      <w:pPr>
        <w:spacing w:line="360" w:lineRule="auto"/>
        <w:ind w:firstLine="480"/>
        <w:rPr>
          <w:rFonts w:ascii="宋体" w:eastAsia="宋体" w:hAnsi="宋体" w:cs="宋体" w:hint="eastAsia"/>
        </w:rPr>
      </w:pPr>
      <w:r w:rsidRPr="00CA3FA8">
        <w:rPr>
          <w:rFonts w:ascii="宋体" w:eastAsia="宋体" w:hAnsi="宋体" w:cs="宋体" w:hint="eastAsia"/>
        </w:rPr>
        <w:t>（一）</w:t>
      </w:r>
      <w:r w:rsidRPr="00CA3FA8">
        <w:rPr>
          <w:rFonts w:ascii="宋体" w:eastAsia="宋体" w:hAnsi="宋体" w:cs="宋体"/>
        </w:rPr>
        <w:t>项目主要任务</w:t>
      </w:r>
    </w:p>
    <w:p w14:paraId="576BC9AD" w14:textId="77777777" w:rsidR="00E94A93" w:rsidRPr="00CA3FA8" w:rsidRDefault="00E94A93" w:rsidP="00E80E6F">
      <w:pPr>
        <w:spacing w:line="360" w:lineRule="auto"/>
        <w:ind w:firstLine="480"/>
        <w:rPr>
          <w:rFonts w:ascii="宋体" w:eastAsia="宋体" w:hAnsi="宋体" w:cs="宋体" w:hint="eastAsia"/>
        </w:rPr>
      </w:pPr>
      <w:r w:rsidRPr="00CA3FA8">
        <w:rPr>
          <w:rFonts w:ascii="宋体" w:eastAsia="宋体" w:hAnsi="宋体" w:cs="宋体" w:hint="eastAsia"/>
        </w:rPr>
        <w:t xml:space="preserve">1. </w:t>
      </w:r>
      <w:r w:rsidRPr="00CA3FA8">
        <w:rPr>
          <w:rFonts w:ascii="宋体" w:eastAsia="宋体" w:hAnsi="宋体" w:cs="宋体"/>
        </w:rPr>
        <w:t>基于小试动态柱实验，揭示生物活性</w:t>
      </w:r>
      <w:proofErr w:type="gramStart"/>
      <w:r w:rsidRPr="00CA3FA8">
        <w:rPr>
          <w:rFonts w:ascii="宋体" w:eastAsia="宋体" w:hAnsi="宋体" w:cs="宋体"/>
        </w:rPr>
        <w:t>炭</w:t>
      </w:r>
      <w:proofErr w:type="gramEnd"/>
      <w:r w:rsidRPr="00CA3FA8">
        <w:rPr>
          <w:rFonts w:ascii="宋体" w:eastAsia="宋体" w:hAnsi="宋体" w:cs="宋体"/>
        </w:rPr>
        <w:t>工艺去除</w:t>
      </w:r>
      <w:r w:rsidRPr="00CA3FA8">
        <w:rPr>
          <w:rFonts w:ascii="宋体" w:eastAsia="宋体" w:hAnsi="宋体" w:cs="宋体" w:hint="eastAsia"/>
        </w:rPr>
        <w:t>嗅味物质（</w:t>
      </w:r>
      <w:r w:rsidRPr="00CA3FA8">
        <w:rPr>
          <w:rFonts w:ascii="宋体" w:eastAsia="宋体" w:hAnsi="宋体" w:cs="宋体"/>
        </w:rPr>
        <w:t>2-MIB</w:t>
      </w:r>
      <w:r w:rsidRPr="00CA3FA8">
        <w:rPr>
          <w:rFonts w:ascii="宋体" w:eastAsia="宋体" w:hAnsi="宋体" w:cs="宋体" w:hint="eastAsia"/>
        </w:rPr>
        <w:t>、</w:t>
      </w:r>
      <w:r w:rsidRPr="00CA3FA8">
        <w:rPr>
          <w:rFonts w:ascii="宋体" w:eastAsia="宋体" w:hAnsi="宋体" w:cs="宋体"/>
        </w:rPr>
        <w:t>GSM）的关键运行参数，形成应对水源</w:t>
      </w:r>
      <w:r w:rsidRPr="00CA3FA8">
        <w:rPr>
          <w:rFonts w:ascii="宋体" w:eastAsia="宋体" w:hAnsi="宋体" w:cs="宋体" w:hint="eastAsia"/>
        </w:rPr>
        <w:t>嗅味物质</w:t>
      </w:r>
      <w:r w:rsidRPr="00CA3FA8">
        <w:rPr>
          <w:rFonts w:ascii="宋体" w:eastAsia="宋体" w:hAnsi="宋体" w:cs="宋体"/>
        </w:rPr>
        <w:t>季节性超标的稳定运行方案。</w:t>
      </w:r>
    </w:p>
    <w:p w14:paraId="5D24D62D" w14:textId="77777777" w:rsidR="00E94A93" w:rsidRPr="00CA3FA8" w:rsidRDefault="00E94A93" w:rsidP="00E80E6F">
      <w:pPr>
        <w:spacing w:line="360" w:lineRule="auto"/>
        <w:ind w:firstLine="480"/>
        <w:rPr>
          <w:rFonts w:ascii="宋体" w:eastAsia="宋体" w:hAnsi="宋体" w:cs="宋体" w:hint="eastAsia"/>
        </w:rPr>
      </w:pPr>
      <w:r w:rsidRPr="00CA3FA8">
        <w:rPr>
          <w:rFonts w:ascii="宋体" w:eastAsia="宋体" w:hAnsi="宋体" w:cs="宋体" w:hint="eastAsia"/>
        </w:rPr>
        <w:t xml:space="preserve">2. </w:t>
      </w:r>
      <w:r w:rsidRPr="00CA3FA8">
        <w:rPr>
          <w:rFonts w:ascii="宋体" w:eastAsia="宋体" w:hAnsi="宋体" w:cs="宋体"/>
        </w:rPr>
        <w:t>解析典型水厂工艺单元对</w:t>
      </w:r>
      <w:r w:rsidRPr="00CA3FA8">
        <w:rPr>
          <w:rFonts w:ascii="宋体" w:eastAsia="宋体" w:hAnsi="宋体" w:cs="宋体" w:hint="eastAsia"/>
        </w:rPr>
        <w:t>嗅味物质</w:t>
      </w:r>
      <w:r w:rsidRPr="00CA3FA8">
        <w:rPr>
          <w:rFonts w:ascii="宋体" w:eastAsia="宋体" w:hAnsi="宋体" w:cs="宋体"/>
        </w:rPr>
        <w:t>的去除特征，识别沿</w:t>
      </w:r>
      <w:proofErr w:type="gramStart"/>
      <w:r w:rsidRPr="00CA3FA8">
        <w:rPr>
          <w:rFonts w:ascii="宋体" w:eastAsia="宋体" w:hAnsi="宋体" w:cs="宋体"/>
        </w:rPr>
        <w:t>程关键</w:t>
      </w:r>
      <w:proofErr w:type="gramEnd"/>
      <w:r w:rsidRPr="00CA3FA8">
        <w:rPr>
          <w:rFonts w:ascii="宋体" w:eastAsia="宋体" w:hAnsi="宋体" w:cs="宋体"/>
        </w:rPr>
        <w:t>去除环节，为除嗅工艺</w:t>
      </w:r>
      <w:r w:rsidRPr="00CA3FA8">
        <w:rPr>
          <w:rFonts w:ascii="宋体" w:eastAsia="宋体" w:hAnsi="宋体" w:cs="宋体" w:hint="eastAsia"/>
        </w:rPr>
        <w:t>优化</w:t>
      </w:r>
      <w:r w:rsidRPr="00CA3FA8">
        <w:rPr>
          <w:rFonts w:ascii="宋体" w:eastAsia="宋体" w:hAnsi="宋体" w:cs="宋体"/>
        </w:rPr>
        <w:t>提供依据。</w:t>
      </w:r>
    </w:p>
    <w:p w14:paraId="69395E80" w14:textId="77777777" w:rsidR="00E94A93" w:rsidRPr="00CA3FA8" w:rsidRDefault="00E94A93" w:rsidP="00E80E6F">
      <w:pPr>
        <w:spacing w:line="360" w:lineRule="auto"/>
        <w:ind w:firstLine="480"/>
        <w:rPr>
          <w:rFonts w:ascii="宋体" w:eastAsia="宋体" w:hAnsi="宋体" w:cs="宋体" w:hint="eastAsia"/>
        </w:rPr>
      </w:pPr>
      <w:r w:rsidRPr="00CA3FA8">
        <w:rPr>
          <w:rFonts w:ascii="宋体" w:eastAsia="宋体" w:hAnsi="宋体" w:cs="宋体" w:hint="eastAsia"/>
        </w:rPr>
        <w:t xml:space="preserve">3. </w:t>
      </w:r>
      <w:r w:rsidRPr="00CA3FA8">
        <w:rPr>
          <w:rFonts w:ascii="宋体" w:eastAsia="宋体" w:hAnsi="宋体" w:cs="宋体"/>
        </w:rPr>
        <w:t>筛选适应本地水质特征的</w:t>
      </w:r>
      <w:r w:rsidRPr="00CA3FA8">
        <w:rPr>
          <w:rFonts w:ascii="宋体" w:eastAsia="宋体" w:hAnsi="宋体" w:cs="宋体" w:hint="eastAsia"/>
        </w:rPr>
        <w:t>嗅味物质</w:t>
      </w:r>
      <w:r w:rsidRPr="00CA3FA8">
        <w:rPr>
          <w:rFonts w:ascii="宋体" w:eastAsia="宋体" w:hAnsi="宋体" w:cs="宋体"/>
        </w:rPr>
        <w:t>高效降解菌，系统评估其降解性能与生物安全性，形成生物强化除嗅的优良菌种储备。</w:t>
      </w:r>
    </w:p>
    <w:p w14:paraId="58EB52C1" w14:textId="77777777" w:rsidR="00E94A93" w:rsidRPr="00CA3FA8" w:rsidRDefault="00E94A93" w:rsidP="00E80E6F">
      <w:pPr>
        <w:spacing w:line="360" w:lineRule="auto"/>
        <w:ind w:firstLine="480"/>
        <w:rPr>
          <w:rFonts w:ascii="宋体" w:eastAsia="宋体" w:hAnsi="宋体" w:cs="宋体" w:hint="eastAsia"/>
        </w:rPr>
      </w:pPr>
      <w:r w:rsidRPr="00CA3FA8">
        <w:rPr>
          <w:rFonts w:ascii="宋体" w:eastAsia="宋体" w:hAnsi="宋体" w:cs="宋体"/>
        </w:rPr>
        <w:t>（二）工作内容</w:t>
      </w:r>
    </w:p>
    <w:p w14:paraId="56D2926D" w14:textId="77777777" w:rsidR="00E94A93" w:rsidRPr="00CA3FA8" w:rsidRDefault="00E94A93" w:rsidP="00E80E6F">
      <w:pPr>
        <w:spacing w:line="360" w:lineRule="auto"/>
        <w:ind w:firstLine="480"/>
        <w:rPr>
          <w:rFonts w:ascii="宋体" w:eastAsia="宋体" w:hAnsi="宋体" w:cs="宋体" w:hint="eastAsia"/>
        </w:rPr>
      </w:pPr>
      <w:r w:rsidRPr="00CA3FA8">
        <w:rPr>
          <w:rFonts w:ascii="宋体" w:eastAsia="宋体" w:hAnsi="宋体" w:cs="宋体"/>
        </w:rPr>
        <w:t>1. 水厂工艺单元除嗅效能评估与特征解析</w:t>
      </w:r>
    </w:p>
    <w:p w14:paraId="6748310B" w14:textId="77777777" w:rsidR="00E94A93" w:rsidRPr="00CA3FA8" w:rsidRDefault="00E94A93" w:rsidP="00E94A93">
      <w:pPr>
        <w:spacing w:line="360" w:lineRule="auto"/>
        <w:ind w:firstLineChars="0" w:firstLine="0"/>
        <w:rPr>
          <w:rFonts w:ascii="宋体" w:eastAsia="宋体" w:hAnsi="宋体" w:cs="宋体" w:hint="eastAsia"/>
        </w:rPr>
      </w:pPr>
      <w:r w:rsidRPr="00CA3FA8">
        <w:rPr>
          <w:rFonts w:ascii="宋体" w:eastAsia="宋体" w:hAnsi="宋体" w:cs="宋体"/>
        </w:rPr>
        <w:t>系统</w:t>
      </w:r>
      <w:r w:rsidRPr="00CA3FA8">
        <w:rPr>
          <w:rFonts w:ascii="宋体" w:eastAsia="宋体" w:hAnsi="宋体" w:cs="宋体" w:hint="eastAsia"/>
        </w:rPr>
        <w:t>调研典型水厂</w:t>
      </w:r>
      <w:r w:rsidRPr="00CA3FA8">
        <w:rPr>
          <w:rFonts w:ascii="宋体" w:eastAsia="宋体" w:hAnsi="宋体" w:cs="宋体"/>
        </w:rPr>
        <w:t>工艺单元</w:t>
      </w:r>
      <w:r w:rsidRPr="00CA3FA8">
        <w:rPr>
          <w:rFonts w:ascii="宋体" w:eastAsia="宋体" w:hAnsi="宋体" w:cs="宋体" w:hint="eastAsia"/>
        </w:rPr>
        <w:t>中嗅味物质（</w:t>
      </w:r>
      <w:r w:rsidRPr="00CA3FA8">
        <w:rPr>
          <w:rFonts w:ascii="宋体" w:eastAsia="宋体" w:hAnsi="宋体" w:cs="宋体"/>
        </w:rPr>
        <w:t>2-MIB</w:t>
      </w:r>
      <w:r w:rsidRPr="00CA3FA8">
        <w:rPr>
          <w:rFonts w:ascii="宋体" w:eastAsia="宋体" w:hAnsi="宋体" w:cs="宋体" w:hint="eastAsia"/>
        </w:rPr>
        <w:t>、</w:t>
      </w:r>
      <w:r w:rsidRPr="00CA3FA8">
        <w:rPr>
          <w:rFonts w:ascii="宋体" w:eastAsia="宋体" w:hAnsi="宋体" w:cs="宋体"/>
        </w:rPr>
        <w:t>GSM）</w:t>
      </w:r>
      <w:r w:rsidRPr="00CA3FA8">
        <w:rPr>
          <w:rFonts w:ascii="宋体" w:eastAsia="宋体" w:hAnsi="宋体" w:cs="宋体" w:hint="eastAsia"/>
        </w:rPr>
        <w:t>及特征</w:t>
      </w:r>
      <w:r w:rsidRPr="00CA3FA8">
        <w:rPr>
          <w:rFonts w:ascii="宋体" w:eastAsia="宋体" w:hAnsi="宋体" w:cs="宋体"/>
        </w:rPr>
        <w:t>水质指标</w:t>
      </w:r>
      <w:r w:rsidRPr="00CA3FA8">
        <w:rPr>
          <w:rFonts w:ascii="宋体" w:eastAsia="宋体" w:hAnsi="宋体" w:cs="宋体" w:hint="eastAsia"/>
        </w:rPr>
        <w:t>变化</w:t>
      </w:r>
      <w:r w:rsidRPr="00CA3FA8">
        <w:rPr>
          <w:rFonts w:ascii="宋体" w:eastAsia="宋体" w:hAnsi="宋体" w:cs="宋体"/>
        </w:rPr>
        <w:t>，量化各工艺段的去除率与贡献度，阐明</w:t>
      </w:r>
      <w:r w:rsidRPr="00CA3FA8">
        <w:rPr>
          <w:rFonts w:ascii="宋体" w:eastAsia="宋体" w:hAnsi="宋体" w:cs="宋体" w:hint="eastAsia"/>
        </w:rPr>
        <w:t>嗅味物质</w:t>
      </w:r>
      <w:r w:rsidRPr="00CA3FA8">
        <w:rPr>
          <w:rFonts w:ascii="宋体" w:eastAsia="宋体" w:hAnsi="宋体" w:cs="宋体"/>
        </w:rPr>
        <w:t>沿程去除特征和关键去除环节，识别限制整体处理效能的瓶颈</w:t>
      </w:r>
      <w:r w:rsidRPr="00CA3FA8">
        <w:rPr>
          <w:rFonts w:ascii="宋体" w:eastAsia="宋体" w:hAnsi="宋体" w:cs="宋体" w:hint="eastAsia"/>
        </w:rPr>
        <w:t>环节</w:t>
      </w:r>
      <w:r w:rsidRPr="00CA3FA8">
        <w:rPr>
          <w:rFonts w:ascii="宋体" w:eastAsia="宋体" w:hAnsi="宋体" w:cs="宋体"/>
        </w:rPr>
        <w:t>，为后续工艺强化提供基础。</w:t>
      </w:r>
    </w:p>
    <w:p w14:paraId="578E5DD8" w14:textId="77777777" w:rsidR="00E94A93" w:rsidRPr="00CA3FA8" w:rsidRDefault="00E94A93" w:rsidP="00E80E6F">
      <w:pPr>
        <w:spacing w:line="360" w:lineRule="auto"/>
        <w:ind w:firstLine="480"/>
        <w:rPr>
          <w:rFonts w:ascii="宋体" w:eastAsia="宋体" w:hAnsi="宋体" w:cs="宋体" w:hint="eastAsia"/>
        </w:rPr>
      </w:pPr>
      <w:r w:rsidRPr="00CA3FA8">
        <w:rPr>
          <w:rFonts w:ascii="宋体" w:eastAsia="宋体" w:hAnsi="宋体" w:cs="宋体"/>
        </w:rPr>
        <w:t>2. 高效除</w:t>
      </w:r>
      <w:proofErr w:type="gramStart"/>
      <w:r w:rsidRPr="00CA3FA8">
        <w:rPr>
          <w:rFonts w:ascii="宋体" w:eastAsia="宋体" w:hAnsi="宋体" w:cs="宋体"/>
        </w:rPr>
        <w:t>嗅功能</w:t>
      </w:r>
      <w:proofErr w:type="gramEnd"/>
      <w:r w:rsidRPr="00CA3FA8">
        <w:rPr>
          <w:rFonts w:ascii="宋体" w:eastAsia="宋体" w:hAnsi="宋体" w:cs="宋体"/>
        </w:rPr>
        <w:t>降解菌的分离与筛选</w:t>
      </w:r>
    </w:p>
    <w:p w14:paraId="0BB30210" w14:textId="77777777" w:rsidR="00E94A93" w:rsidRPr="00CA3FA8" w:rsidRDefault="00E94A93" w:rsidP="00E94A93">
      <w:pPr>
        <w:spacing w:line="360" w:lineRule="auto"/>
        <w:ind w:firstLineChars="0" w:firstLine="0"/>
        <w:rPr>
          <w:rFonts w:ascii="宋体" w:eastAsia="宋体" w:hAnsi="宋体" w:cs="宋体" w:hint="eastAsia"/>
        </w:rPr>
      </w:pPr>
      <w:r w:rsidRPr="00CA3FA8">
        <w:rPr>
          <w:rFonts w:ascii="宋体" w:eastAsia="宋体" w:hAnsi="宋体" w:cs="宋体"/>
        </w:rPr>
        <w:t>从水源地及水厂现有生物处理设施（砂滤池</w:t>
      </w:r>
      <w:r w:rsidRPr="00CA3FA8">
        <w:rPr>
          <w:rFonts w:ascii="宋体" w:eastAsia="宋体" w:hAnsi="宋体" w:cs="宋体" w:hint="eastAsia"/>
        </w:rPr>
        <w:t>/</w:t>
      </w:r>
      <w:r w:rsidRPr="00CA3FA8">
        <w:rPr>
          <w:rFonts w:ascii="宋体" w:eastAsia="宋体" w:hAnsi="宋体" w:cs="宋体"/>
        </w:rPr>
        <w:t>生物活性炭池）中采集</w:t>
      </w:r>
      <w:r w:rsidRPr="00CA3FA8">
        <w:rPr>
          <w:rFonts w:ascii="宋体" w:eastAsia="宋体" w:hAnsi="宋体" w:cs="宋体" w:hint="eastAsia"/>
        </w:rPr>
        <w:t>生物膜样品</w:t>
      </w:r>
      <w:r w:rsidRPr="00CA3FA8">
        <w:rPr>
          <w:rFonts w:ascii="宋体" w:eastAsia="宋体" w:hAnsi="宋体" w:cs="宋体"/>
        </w:rPr>
        <w:t>，解析不同生境下微生物群落结构特征，富集并筛选适应本地水源水质的</w:t>
      </w:r>
      <w:r w:rsidRPr="00CA3FA8">
        <w:rPr>
          <w:rFonts w:ascii="宋体" w:eastAsia="宋体" w:hAnsi="宋体" w:cs="宋体" w:hint="eastAsia"/>
        </w:rPr>
        <w:t>嗅味物质（</w:t>
      </w:r>
      <w:r w:rsidRPr="00CA3FA8">
        <w:rPr>
          <w:rFonts w:ascii="宋体" w:eastAsia="宋体" w:hAnsi="宋体" w:cs="宋体"/>
        </w:rPr>
        <w:t>2-MIB</w:t>
      </w:r>
      <w:r w:rsidRPr="00CA3FA8">
        <w:rPr>
          <w:rFonts w:ascii="宋体" w:eastAsia="宋体" w:hAnsi="宋体" w:cs="宋体" w:hint="eastAsia"/>
        </w:rPr>
        <w:t>或</w:t>
      </w:r>
      <w:r w:rsidRPr="00CA3FA8">
        <w:rPr>
          <w:rFonts w:ascii="宋体" w:eastAsia="宋体" w:hAnsi="宋体" w:cs="宋体"/>
        </w:rPr>
        <w:t>GSM</w:t>
      </w:r>
      <w:r w:rsidRPr="00CA3FA8">
        <w:rPr>
          <w:rFonts w:ascii="宋体" w:eastAsia="宋体" w:hAnsi="宋体" w:cs="宋体" w:hint="eastAsia"/>
        </w:rPr>
        <w:t>）</w:t>
      </w:r>
      <w:r w:rsidRPr="00CA3FA8">
        <w:rPr>
          <w:rFonts w:ascii="宋体" w:eastAsia="宋体" w:hAnsi="宋体" w:cs="宋体"/>
        </w:rPr>
        <w:t>高效降解菌；系统评估各菌株</w:t>
      </w:r>
      <w:r w:rsidRPr="00CA3FA8">
        <w:rPr>
          <w:rFonts w:ascii="宋体" w:eastAsia="宋体" w:hAnsi="宋体" w:cs="宋体" w:hint="eastAsia"/>
        </w:rPr>
        <w:t>对嗅味物质的</w:t>
      </w:r>
      <w:r w:rsidRPr="00CA3FA8">
        <w:rPr>
          <w:rFonts w:ascii="宋体" w:eastAsia="宋体" w:hAnsi="宋体" w:cs="宋体"/>
        </w:rPr>
        <w:t>降解能力并排查致病因子，最终筛选出兼具高效降解性能与生物安全性的</w:t>
      </w:r>
      <w:r w:rsidRPr="00CA3FA8">
        <w:rPr>
          <w:rFonts w:ascii="宋体" w:eastAsia="宋体" w:hAnsi="宋体" w:cs="宋体" w:hint="eastAsia"/>
        </w:rPr>
        <w:t>功能</w:t>
      </w:r>
      <w:r w:rsidRPr="00CA3FA8">
        <w:rPr>
          <w:rFonts w:ascii="宋体" w:eastAsia="宋体" w:hAnsi="宋体" w:cs="宋体"/>
        </w:rPr>
        <w:t>降解菌。</w:t>
      </w:r>
    </w:p>
    <w:p w14:paraId="6D62C413" w14:textId="77777777" w:rsidR="00E94A93" w:rsidRPr="00CA3FA8" w:rsidRDefault="00E94A93" w:rsidP="00E80E6F">
      <w:pPr>
        <w:spacing w:line="360" w:lineRule="auto"/>
        <w:ind w:firstLine="480"/>
        <w:rPr>
          <w:rFonts w:ascii="宋体" w:eastAsia="宋体" w:hAnsi="宋体" w:cs="宋体" w:hint="eastAsia"/>
        </w:rPr>
      </w:pPr>
      <w:r w:rsidRPr="00CA3FA8">
        <w:rPr>
          <w:rFonts w:ascii="宋体" w:eastAsia="宋体" w:hAnsi="宋体" w:cs="宋体"/>
        </w:rPr>
        <w:t>3. 生物活性</w:t>
      </w:r>
      <w:proofErr w:type="gramStart"/>
      <w:r w:rsidRPr="00CA3FA8">
        <w:rPr>
          <w:rFonts w:ascii="宋体" w:eastAsia="宋体" w:hAnsi="宋体" w:cs="宋体"/>
        </w:rPr>
        <w:t>炭</w:t>
      </w:r>
      <w:proofErr w:type="gramEnd"/>
      <w:r w:rsidRPr="00CA3FA8">
        <w:rPr>
          <w:rFonts w:ascii="宋体" w:eastAsia="宋体" w:hAnsi="宋体" w:cs="宋体"/>
        </w:rPr>
        <w:t>工艺嗅味处理效能优化调控</w:t>
      </w:r>
    </w:p>
    <w:p w14:paraId="010909D0" w14:textId="77777777" w:rsidR="00E94A93" w:rsidRPr="00CA3FA8" w:rsidRDefault="00E94A93" w:rsidP="00E94A93">
      <w:pPr>
        <w:spacing w:line="360" w:lineRule="auto"/>
        <w:ind w:firstLineChars="0" w:firstLine="0"/>
        <w:rPr>
          <w:rFonts w:ascii="宋体" w:eastAsia="宋体" w:hAnsi="宋体" w:cs="宋体" w:hint="eastAsia"/>
        </w:rPr>
      </w:pPr>
      <w:r w:rsidRPr="00CA3FA8">
        <w:rPr>
          <w:rFonts w:ascii="宋体" w:eastAsia="宋体" w:hAnsi="宋体" w:cs="宋体"/>
        </w:rPr>
        <w:t>结合现场调研与</w:t>
      </w:r>
      <w:r w:rsidRPr="00CA3FA8">
        <w:rPr>
          <w:rFonts w:ascii="宋体" w:eastAsia="宋体" w:hAnsi="宋体" w:cs="宋体" w:hint="eastAsia"/>
        </w:rPr>
        <w:t>功能降解菌株</w:t>
      </w:r>
      <w:r w:rsidRPr="00CA3FA8">
        <w:rPr>
          <w:rFonts w:ascii="宋体" w:eastAsia="宋体" w:hAnsi="宋体" w:cs="宋体"/>
        </w:rPr>
        <w:t>解析结果</w:t>
      </w:r>
      <w:r w:rsidRPr="00CA3FA8">
        <w:rPr>
          <w:rFonts w:ascii="宋体" w:eastAsia="宋体" w:hAnsi="宋体" w:cs="宋体" w:hint="eastAsia"/>
        </w:rPr>
        <w:t>，以水厂</w:t>
      </w:r>
      <w:r w:rsidRPr="00CA3FA8">
        <w:rPr>
          <w:rFonts w:ascii="宋体" w:eastAsia="宋体" w:hAnsi="宋体" w:cs="宋体"/>
        </w:rPr>
        <w:t>生物活性</w:t>
      </w:r>
      <w:proofErr w:type="gramStart"/>
      <w:r w:rsidRPr="00CA3FA8">
        <w:rPr>
          <w:rFonts w:ascii="宋体" w:eastAsia="宋体" w:hAnsi="宋体" w:cs="宋体"/>
        </w:rPr>
        <w:t>炭</w:t>
      </w:r>
      <w:proofErr w:type="gramEnd"/>
      <w:r w:rsidRPr="00CA3FA8">
        <w:rPr>
          <w:rFonts w:ascii="宋体" w:eastAsia="宋体" w:hAnsi="宋体" w:cs="宋体"/>
        </w:rPr>
        <w:t>工艺为对象，</w:t>
      </w:r>
      <w:r w:rsidRPr="00CA3FA8">
        <w:rPr>
          <w:rFonts w:ascii="宋体" w:eastAsia="宋体" w:hAnsi="宋体" w:cs="宋体" w:hint="eastAsia"/>
        </w:rPr>
        <w:t>-----引入除</w:t>
      </w:r>
      <w:proofErr w:type="gramStart"/>
      <w:r w:rsidRPr="00CA3FA8">
        <w:rPr>
          <w:rFonts w:ascii="宋体" w:eastAsia="宋体" w:hAnsi="宋体" w:cs="宋体" w:hint="eastAsia"/>
        </w:rPr>
        <w:t>嗅功能降解菌</w:t>
      </w:r>
      <w:proofErr w:type="gramEnd"/>
      <w:r w:rsidRPr="00CA3FA8">
        <w:rPr>
          <w:rFonts w:ascii="宋体" w:eastAsia="宋体" w:hAnsi="宋体" w:cs="宋体"/>
        </w:rPr>
        <w:t>开展小试动态</w:t>
      </w:r>
      <w:proofErr w:type="gramStart"/>
      <w:r w:rsidRPr="00CA3FA8">
        <w:rPr>
          <w:rFonts w:ascii="宋体" w:eastAsia="宋体" w:hAnsi="宋体" w:cs="宋体"/>
        </w:rPr>
        <w:t>柱连续</w:t>
      </w:r>
      <w:proofErr w:type="gramEnd"/>
      <w:r w:rsidRPr="00CA3FA8">
        <w:rPr>
          <w:rFonts w:ascii="宋体" w:eastAsia="宋体" w:hAnsi="宋体" w:cs="宋体"/>
        </w:rPr>
        <w:t>实验，探究高浓度嗅味负荷冲击、空床接触时间等关键因素对</w:t>
      </w:r>
      <w:r w:rsidRPr="00CA3FA8">
        <w:rPr>
          <w:rFonts w:ascii="宋体" w:eastAsia="宋体" w:hAnsi="宋体" w:cs="宋体" w:hint="eastAsia"/>
        </w:rPr>
        <w:t>嗅味物质（</w:t>
      </w:r>
      <w:r w:rsidRPr="00CA3FA8">
        <w:rPr>
          <w:rFonts w:ascii="宋体" w:eastAsia="宋体" w:hAnsi="宋体" w:cs="宋体"/>
        </w:rPr>
        <w:t>2-MIB</w:t>
      </w:r>
      <w:r w:rsidRPr="00CA3FA8">
        <w:rPr>
          <w:rFonts w:ascii="宋体" w:eastAsia="宋体" w:hAnsi="宋体" w:cs="宋体" w:hint="eastAsia"/>
        </w:rPr>
        <w:t>、</w:t>
      </w:r>
      <w:r w:rsidRPr="00CA3FA8">
        <w:rPr>
          <w:rFonts w:ascii="宋体" w:eastAsia="宋体" w:hAnsi="宋体" w:cs="宋体"/>
        </w:rPr>
        <w:t>GSM</w:t>
      </w:r>
      <w:r w:rsidRPr="00CA3FA8">
        <w:rPr>
          <w:rFonts w:ascii="宋体" w:eastAsia="宋体" w:hAnsi="宋体" w:cs="宋体" w:hint="eastAsia"/>
        </w:rPr>
        <w:t>）</w:t>
      </w:r>
      <w:r w:rsidRPr="00CA3FA8">
        <w:rPr>
          <w:rFonts w:ascii="宋体" w:eastAsia="宋体" w:hAnsi="宋体" w:cs="宋体"/>
        </w:rPr>
        <w:t>去除效能的影响，解析除</w:t>
      </w:r>
      <w:proofErr w:type="gramStart"/>
      <w:r w:rsidRPr="00CA3FA8">
        <w:rPr>
          <w:rFonts w:ascii="宋体" w:eastAsia="宋体" w:hAnsi="宋体" w:cs="宋体"/>
        </w:rPr>
        <w:t>嗅过程</w:t>
      </w:r>
      <w:proofErr w:type="gramEnd"/>
      <w:r w:rsidRPr="00CA3FA8">
        <w:rPr>
          <w:rFonts w:ascii="宋体" w:eastAsia="宋体" w:hAnsi="宋体" w:cs="宋体"/>
        </w:rPr>
        <w:t>中物理吸附与生物降解的贡献比例，提出应对水源季节性</w:t>
      </w:r>
      <w:r w:rsidRPr="00CA3FA8">
        <w:rPr>
          <w:rFonts w:ascii="宋体" w:eastAsia="宋体" w:hAnsi="宋体" w:cs="宋体" w:hint="eastAsia"/>
        </w:rPr>
        <w:t>高浓度嗅味物质及复杂原水情况下（</w:t>
      </w:r>
      <w:proofErr w:type="gramStart"/>
      <w:r w:rsidRPr="00CA3FA8">
        <w:rPr>
          <w:rFonts w:ascii="宋体" w:eastAsia="宋体" w:hAnsi="宋体" w:cs="宋体" w:hint="eastAsia"/>
        </w:rPr>
        <w:t>需除藻</w:t>
      </w:r>
      <w:proofErr w:type="gramEnd"/>
      <w:r w:rsidRPr="00CA3FA8">
        <w:rPr>
          <w:rFonts w:ascii="宋体" w:eastAsia="宋体" w:hAnsi="宋体" w:cs="宋体" w:hint="eastAsia"/>
        </w:rPr>
        <w:t>、除锰、除嗅味）的水厂工艺调控与</w:t>
      </w:r>
      <w:r w:rsidRPr="00CA3FA8">
        <w:rPr>
          <w:rFonts w:ascii="宋体" w:eastAsia="宋体" w:hAnsi="宋体" w:cs="宋体"/>
        </w:rPr>
        <w:t>稳定运行方案。</w:t>
      </w:r>
    </w:p>
    <w:p w14:paraId="52CA1C3F" w14:textId="77777777" w:rsidR="00E94A93" w:rsidRPr="00CA3FA8" w:rsidRDefault="00E94A93" w:rsidP="00E80E6F">
      <w:pPr>
        <w:spacing w:line="360" w:lineRule="auto"/>
        <w:ind w:firstLine="480"/>
        <w:rPr>
          <w:rFonts w:ascii="宋体" w:eastAsia="宋体" w:hAnsi="宋体" w:cs="宋体" w:hint="eastAsia"/>
        </w:rPr>
      </w:pPr>
      <w:r w:rsidRPr="00CA3FA8">
        <w:rPr>
          <w:rFonts w:ascii="宋体" w:eastAsia="宋体" w:hAnsi="宋体" w:cs="宋体"/>
        </w:rPr>
        <w:t>（三）成果要求</w:t>
      </w:r>
    </w:p>
    <w:p w14:paraId="51C0FF3D" w14:textId="48691845" w:rsidR="000F4D98" w:rsidRPr="00CA3FA8" w:rsidRDefault="00E94A93" w:rsidP="00671F31">
      <w:pPr>
        <w:spacing w:line="360" w:lineRule="auto"/>
        <w:ind w:firstLine="480"/>
        <w:rPr>
          <w:rFonts w:ascii="宋体" w:eastAsia="宋体" w:hAnsi="宋体" w:cs="宋体" w:hint="eastAsia"/>
        </w:rPr>
      </w:pPr>
      <w:r w:rsidRPr="00CA3FA8">
        <w:rPr>
          <w:rFonts w:ascii="宋体" w:eastAsia="宋体" w:hAnsi="宋体" w:cs="宋体"/>
        </w:rPr>
        <w:t>提交项目结题报告，报告中需明确水厂各工艺单元对</w:t>
      </w:r>
      <w:r w:rsidRPr="00CA3FA8">
        <w:rPr>
          <w:rFonts w:ascii="宋体" w:eastAsia="宋体" w:hAnsi="宋体" w:cs="宋体" w:hint="eastAsia"/>
        </w:rPr>
        <w:t>嗅味物质</w:t>
      </w:r>
      <w:r w:rsidRPr="00CA3FA8">
        <w:rPr>
          <w:rFonts w:ascii="宋体" w:eastAsia="宋体" w:hAnsi="宋体" w:cs="宋体"/>
        </w:rPr>
        <w:t>的去除特征；</w:t>
      </w:r>
      <w:r w:rsidRPr="00CA3FA8">
        <w:rPr>
          <w:rFonts w:ascii="宋体" w:eastAsia="宋体" w:hAnsi="宋体" w:cs="宋体"/>
        </w:rPr>
        <w:lastRenderedPageBreak/>
        <w:t>应对</w:t>
      </w:r>
      <w:r w:rsidRPr="00CA3FA8">
        <w:rPr>
          <w:rFonts w:ascii="宋体" w:eastAsia="宋体" w:hAnsi="宋体" w:cs="宋体" w:hint="eastAsia"/>
        </w:rPr>
        <w:t>嗅味物质</w:t>
      </w:r>
      <w:r w:rsidRPr="00CA3FA8">
        <w:rPr>
          <w:rFonts w:ascii="宋体" w:eastAsia="宋体" w:hAnsi="宋体" w:cs="宋体"/>
        </w:rPr>
        <w:t>季节性超标的生物活性</w:t>
      </w:r>
      <w:proofErr w:type="gramStart"/>
      <w:r w:rsidRPr="00CA3FA8">
        <w:rPr>
          <w:rFonts w:ascii="宋体" w:eastAsia="宋体" w:hAnsi="宋体" w:cs="宋体"/>
        </w:rPr>
        <w:t>炭</w:t>
      </w:r>
      <w:proofErr w:type="gramEnd"/>
      <w:r w:rsidRPr="00CA3FA8">
        <w:rPr>
          <w:rFonts w:ascii="宋体" w:eastAsia="宋体" w:hAnsi="宋体" w:cs="宋体"/>
        </w:rPr>
        <w:t>工艺稳定运行方案与关键参数；兼具</w:t>
      </w:r>
      <w:r w:rsidRPr="00CA3FA8">
        <w:rPr>
          <w:rFonts w:ascii="宋体" w:eastAsia="宋体" w:hAnsi="宋体" w:cs="宋体" w:hint="eastAsia"/>
        </w:rPr>
        <w:t>嗅味物质</w:t>
      </w:r>
      <w:r w:rsidRPr="00CA3FA8">
        <w:rPr>
          <w:rFonts w:ascii="宋体" w:eastAsia="宋体" w:hAnsi="宋体" w:cs="宋体"/>
        </w:rPr>
        <w:t>高效降解活性与生物安全性的优良</w:t>
      </w:r>
      <w:r w:rsidRPr="00CA3FA8">
        <w:rPr>
          <w:rFonts w:ascii="宋体" w:eastAsia="宋体" w:hAnsi="宋体" w:cs="宋体" w:hint="eastAsia"/>
        </w:rPr>
        <w:t>菌株</w:t>
      </w:r>
      <w:r w:rsidRPr="00CA3FA8">
        <w:rPr>
          <w:rFonts w:ascii="宋体" w:eastAsia="宋体" w:hAnsi="宋体" w:cs="宋体"/>
        </w:rPr>
        <w:t>（不少于3种）。</w:t>
      </w:r>
    </w:p>
    <w:p w14:paraId="51C0FF47" w14:textId="77777777" w:rsidR="000F4D98" w:rsidRPr="00CA3FA8" w:rsidRDefault="00921E53">
      <w:pPr>
        <w:spacing w:line="360" w:lineRule="auto"/>
        <w:ind w:firstLineChars="0" w:firstLine="0"/>
        <w:rPr>
          <w:rFonts w:ascii="宋体" w:eastAsia="宋体" w:hAnsi="宋体" w:cs="宋体" w:hint="eastAsia"/>
        </w:rPr>
      </w:pPr>
      <w:r w:rsidRPr="00CA3FA8">
        <w:rPr>
          <w:rFonts w:ascii="宋体" w:eastAsia="宋体" w:hAnsi="宋体" w:cs="宋体"/>
        </w:rPr>
        <w:t>三、工期要求</w:t>
      </w:r>
    </w:p>
    <w:p w14:paraId="51C0FF48" w14:textId="720F9EE9" w:rsidR="000F4D98" w:rsidRPr="00CA3FA8" w:rsidRDefault="00671F31" w:rsidP="00D65D3B">
      <w:pPr>
        <w:spacing w:line="360" w:lineRule="auto"/>
        <w:ind w:firstLine="480"/>
        <w:rPr>
          <w:rFonts w:ascii="宋体" w:eastAsia="宋体" w:hAnsi="宋体" w:cs="宋体" w:hint="eastAsia"/>
        </w:rPr>
      </w:pPr>
      <w:r w:rsidRPr="00CA3FA8">
        <w:rPr>
          <w:rFonts w:ascii="宋体" w:eastAsia="宋体" w:hAnsi="宋体" w:cs="宋体" w:hint="eastAsia"/>
        </w:rPr>
        <w:t>合同签订</w:t>
      </w:r>
      <w:r w:rsidR="00B52070" w:rsidRPr="00CA3FA8">
        <w:rPr>
          <w:rFonts w:ascii="宋体" w:eastAsia="宋体" w:hAnsi="宋体" w:cs="宋体" w:hint="eastAsia"/>
        </w:rPr>
        <w:t>后180日历天。</w:t>
      </w:r>
    </w:p>
    <w:p w14:paraId="51C0FF4F" w14:textId="7607A2AA" w:rsidR="000F4D98" w:rsidRPr="00CA3FA8" w:rsidRDefault="00542EF9">
      <w:pPr>
        <w:spacing w:line="360" w:lineRule="auto"/>
        <w:ind w:firstLineChars="0" w:firstLine="0"/>
        <w:rPr>
          <w:rFonts w:ascii="宋体" w:eastAsia="宋体" w:hAnsi="宋体" w:cs="宋体" w:hint="eastAsia"/>
        </w:rPr>
      </w:pPr>
      <w:r w:rsidRPr="00CA3FA8">
        <w:rPr>
          <w:rFonts w:ascii="宋体" w:eastAsia="宋体" w:hAnsi="宋体" w:cs="宋体" w:hint="eastAsia"/>
        </w:rPr>
        <w:t>四</w:t>
      </w:r>
      <w:r w:rsidR="00921E53" w:rsidRPr="00CA3FA8">
        <w:rPr>
          <w:rFonts w:ascii="宋体" w:eastAsia="宋体" w:hAnsi="宋体" w:cs="宋体"/>
        </w:rPr>
        <w:t>、商务要求</w:t>
      </w:r>
    </w:p>
    <w:p w14:paraId="51C0FF50" w14:textId="700EE002" w:rsidR="000F4D98" w:rsidRPr="00CA3FA8" w:rsidRDefault="00921E53" w:rsidP="005B212A">
      <w:pPr>
        <w:spacing w:line="360" w:lineRule="auto"/>
        <w:ind w:firstLine="480"/>
        <w:rPr>
          <w:rFonts w:ascii="宋体" w:eastAsia="宋体" w:hAnsi="宋体" w:cs="宋体" w:hint="eastAsia"/>
        </w:rPr>
      </w:pPr>
      <w:r w:rsidRPr="00CA3FA8">
        <w:rPr>
          <w:rFonts w:ascii="宋体" w:eastAsia="宋体" w:hAnsi="宋体" w:cs="宋体"/>
        </w:rPr>
        <w:t>1. 报价为含税全包价，含材料费、运输费、调试费、税费、辅材费等全部费用；</w:t>
      </w:r>
    </w:p>
    <w:p w14:paraId="51C0FF51" w14:textId="2B508B10" w:rsidR="000F4D98" w:rsidRPr="00CA3FA8" w:rsidRDefault="00921E53" w:rsidP="005B212A">
      <w:pPr>
        <w:spacing w:line="360" w:lineRule="auto"/>
        <w:ind w:firstLine="480"/>
        <w:rPr>
          <w:rFonts w:ascii="宋体" w:eastAsia="宋体" w:hAnsi="宋体" w:cs="宋体" w:hint="eastAsia"/>
        </w:rPr>
      </w:pPr>
      <w:r w:rsidRPr="00CA3FA8">
        <w:rPr>
          <w:rFonts w:ascii="宋体" w:eastAsia="宋体" w:hAnsi="宋体" w:cs="宋体"/>
        </w:rPr>
        <w:t xml:space="preserve">2. 付款方式：合同签订付 </w:t>
      </w:r>
      <w:r w:rsidR="00B52070" w:rsidRPr="00CA3FA8">
        <w:rPr>
          <w:rFonts w:ascii="宋体" w:eastAsia="宋体" w:hAnsi="宋体" w:cs="宋体" w:hint="eastAsia"/>
        </w:rPr>
        <w:t>6</w:t>
      </w:r>
      <w:r w:rsidRPr="00CA3FA8">
        <w:rPr>
          <w:rFonts w:ascii="宋体" w:eastAsia="宋体" w:hAnsi="宋体" w:cs="宋体"/>
        </w:rPr>
        <w:t>0% 预付款，</w:t>
      </w:r>
      <w:r w:rsidR="00B52070" w:rsidRPr="00CA3FA8">
        <w:rPr>
          <w:rFonts w:ascii="宋体" w:eastAsia="宋体" w:hAnsi="宋体" w:cs="宋体" w:hint="eastAsia"/>
        </w:rPr>
        <w:t>项目验收合格后付40%</w:t>
      </w:r>
      <w:r w:rsidRPr="00CA3FA8">
        <w:rPr>
          <w:rFonts w:ascii="宋体" w:eastAsia="宋体" w:hAnsi="宋体" w:cs="宋体"/>
        </w:rPr>
        <w:t>。</w:t>
      </w:r>
    </w:p>
    <w:p w14:paraId="51C0FF52" w14:textId="77777777" w:rsidR="000F4D98" w:rsidRPr="00CA3FA8" w:rsidRDefault="00921E53">
      <w:pPr>
        <w:widowControl/>
        <w:suppressAutoHyphens w:val="0"/>
        <w:spacing w:line="240" w:lineRule="auto"/>
        <w:ind w:firstLineChars="0" w:firstLine="0"/>
        <w:jc w:val="left"/>
        <w:rPr>
          <w:rFonts w:eastAsia="宋体"/>
          <w:b/>
          <w:bCs/>
          <w:sz w:val="30"/>
        </w:rPr>
      </w:pPr>
      <w:r w:rsidRPr="00CA3FA8">
        <w:rPr>
          <w:rFonts w:eastAsia="宋体"/>
          <w:b/>
          <w:bCs/>
          <w:sz w:val="30"/>
        </w:rPr>
        <w:br w:type="page"/>
      </w:r>
    </w:p>
    <w:p w14:paraId="51C0FF53" w14:textId="15FAF052" w:rsidR="000F4D98" w:rsidRPr="00CA3FA8" w:rsidRDefault="00921E53">
      <w:pPr>
        <w:keepNext/>
        <w:spacing w:line="360" w:lineRule="auto"/>
        <w:ind w:firstLine="602"/>
        <w:jc w:val="center"/>
        <w:outlineLvl w:val="0"/>
        <w:rPr>
          <w:rFonts w:ascii="黑体" w:eastAsia="黑体" w:hAnsi="宋体" w:hint="eastAsia"/>
          <w:b/>
          <w:bCs/>
          <w:sz w:val="30"/>
          <w:szCs w:val="30"/>
        </w:rPr>
      </w:pPr>
      <w:r w:rsidRPr="00CA3FA8">
        <w:rPr>
          <w:rFonts w:eastAsia="宋体" w:hint="eastAsia"/>
          <w:b/>
          <w:bCs/>
          <w:sz w:val="30"/>
        </w:rPr>
        <w:lastRenderedPageBreak/>
        <w:t>第</w:t>
      </w:r>
      <w:r w:rsidR="00751736" w:rsidRPr="00CA3FA8">
        <w:rPr>
          <w:rFonts w:eastAsia="宋体" w:hint="eastAsia"/>
          <w:b/>
          <w:bCs/>
          <w:sz w:val="30"/>
        </w:rPr>
        <w:t>五</w:t>
      </w:r>
      <w:r w:rsidRPr="00CA3FA8">
        <w:rPr>
          <w:rFonts w:eastAsia="宋体" w:hint="eastAsia"/>
          <w:b/>
          <w:bCs/>
          <w:sz w:val="30"/>
        </w:rPr>
        <w:t>章</w:t>
      </w:r>
      <w:r w:rsidRPr="00CA3FA8">
        <w:rPr>
          <w:rFonts w:eastAsia="宋体" w:hint="eastAsia"/>
          <w:b/>
          <w:bCs/>
          <w:sz w:val="30"/>
        </w:rPr>
        <w:t xml:space="preserve">  </w:t>
      </w:r>
      <w:r w:rsidRPr="00CA3FA8">
        <w:rPr>
          <w:rFonts w:eastAsia="宋体" w:hint="eastAsia"/>
          <w:b/>
          <w:bCs/>
          <w:sz w:val="30"/>
        </w:rPr>
        <w:t>响应文件格式</w:t>
      </w:r>
    </w:p>
    <w:p w14:paraId="51C0FF54" w14:textId="77777777" w:rsidR="000F4D98" w:rsidRPr="00CA3FA8" w:rsidRDefault="00921E53">
      <w:pPr>
        <w:snapToGrid w:val="0"/>
        <w:spacing w:beforeLines="50" w:before="156" w:after="50" w:line="360" w:lineRule="auto"/>
        <w:ind w:firstLineChars="0" w:firstLine="0"/>
        <w:rPr>
          <w:rFonts w:ascii="宋体" w:eastAsia="宋体" w:hAnsi="宋体" w:hint="eastAsia"/>
          <w:b/>
        </w:rPr>
      </w:pPr>
      <w:r w:rsidRPr="00CA3FA8">
        <w:rPr>
          <w:rFonts w:ascii="宋体" w:eastAsia="宋体" w:hAnsi="宋体" w:hint="eastAsia"/>
          <w:b/>
        </w:rPr>
        <w:t>1.</w:t>
      </w:r>
      <w:r w:rsidRPr="00CA3FA8">
        <w:rPr>
          <w:rFonts w:ascii="宋体" w:eastAsia="宋体" w:hAnsi="宋体" w:hint="eastAsia"/>
          <w:b/>
          <w:bCs/>
        </w:rPr>
        <w:t>响应文件目录</w:t>
      </w:r>
    </w:p>
    <w:p w14:paraId="51C0FF55" w14:textId="77777777" w:rsidR="000F4D98" w:rsidRPr="00CA3FA8" w:rsidRDefault="00921E53">
      <w:pPr>
        <w:spacing w:line="360" w:lineRule="auto"/>
        <w:ind w:firstLineChars="0" w:firstLine="0"/>
        <w:rPr>
          <w:rFonts w:ascii="宋体" w:eastAsia="宋体" w:hAnsi="宋体" w:cs="宋体" w:hint="eastAsia"/>
        </w:rPr>
      </w:pPr>
      <w:bookmarkStart w:id="2" w:name="OLE_LINK20"/>
      <w:r w:rsidRPr="00CA3FA8">
        <w:rPr>
          <w:rFonts w:ascii="宋体" w:eastAsia="宋体" w:hAnsi="宋体" w:cs="宋体" w:hint="eastAsia"/>
        </w:rPr>
        <w:t>（1）营业执照复印件加盖公章</w:t>
      </w:r>
    </w:p>
    <w:p w14:paraId="51C0FF56" w14:textId="77777777" w:rsidR="000F4D98" w:rsidRPr="00CA3FA8" w:rsidRDefault="00921E53">
      <w:pPr>
        <w:spacing w:line="360" w:lineRule="auto"/>
        <w:ind w:firstLineChars="0" w:firstLine="0"/>
        <w:rPr>
          <w:rFonts w:ascii="宋体" w:eastAsia="宋体" w:hAnsi="宋体" w:cs="宋体" w:hint="eastAsia"/>
        </w:rPr>
      </w:pPr>
      <w:r w:rsidRPr="00CA3FA8">
        <w:rPr>
          <w:rFonts w:ascii="宋体" w:eastAsia="宋体" w:hAnsi="宋体" w:cs="宋体" w:hint="eastAsia"/>
        </w:rPr>
        <w:t>（2）响应函（格式见附件1）</w:t>
      </w:r>
    </w:p>
    <w:p w14:paraId="51C0FF57" w14:textId="04D73E60" w:rsidR="000F4D98" w:rsidRPr="00CA3FA8" w:rsidRDefault="00921E53">
      <w:pPr>
        <w:spacing w:line="360" w:lineRule="auto"/>
        <w:ind w:firstLineChars="0" w:firstLine="0"/>
        <w:rPr>
          <w:rFonts w:eastAsia="宋体" w:hAnsi="宋体" w:hint="eastAsia"/>
        </w:rPr>
      </w:pPr>
      <w:r w:rsidRPr="00CA3FA8">
        <w:rPr>
          <w:rFonts w:ascii="宋体" w:eastAsia="宋体" w:hAnsi="宋体" w:cs="宋体" w:hint="eastAsia"/>
        </w:rPr>
        <w:t>（3）报价表（格式见附件2）</w:t>
      </w:r>
    </w:p>
    <w:p w14:paraId="51C0FF58" w14:textId="77777777" w:rsidR="000F4D98" w:rsidRPr="00CA3FA8" w:rsidRDefault="00921E53">
      <w:pPr>
        <w:spacing w:line="360" w:lineRule="auto"/>
        <w:ind w:firstLineChars="0" w:firstLine="0"/>
        <w:rPr>
          <w:rFonts w:ascii="宋体" w:eastAsia="宋体" w:hAnsi="宋体" w:cs="宋体" w:hint="eastAsia"/>
        </w:rPr>
      </w:pPr>
      <w:r w:rsidRPr="00CA3FA8">
        <w:rPr>
          <w:rFonts w:ascii="宋体" w:eastAsia="宋体" w:hAnsi="宋体" w:cs="宋体" w:hint="eastAsia"/>
        </w:rPr>
        <w:t>（4）法定代表人授权书（格式见附件3）</w:t>
      </w:r>
    </w:p>
    <w:p w14:paraId="51C0FF59" w14:textId="77777777" w:rsidR="000F4D98" w:rsidRPr="00CA3FA8" w:rsidRDefault="00921E53">
      <w:pPr>
        <w:spacing w:line="360" w:lineRule="auto"/>
        <w:ind w:firstLineChars="0" w:firstLine="0"/>
        <w:rPr>
          <w:rFonts w:ascii="宋体" w:eastAsia="宋体" w:hAnsi="宋体" w:cs="宋体" w:hint="eastAsia"/>
          <w:lang w:val="zh-CN"/>
        </w:rPr>
      </w:pPr>
      <w:r w:rsidRPr="00CA3FA8">
        <w:rPr>
          <w:rFonts w:ascii="宋体" w:eastAsia="宋体" w:hAnsi="宋体" w:cs="宋体" w:hint="eastAsia"/>
          <w:lang w:val="zh-CN"/>
        </w:rPr>
        <w:t>（</w:t>
      </w:r>
      <w:r w:rsidRPr="00CA3FA8">
        <w:rPr>
          <w:rFonts w:ascii="宋体" w:eastAsia="宋体" w:hAnsi="宋体" w:cs="宋体" w:hint="eastAsia"/>
        </w:rPr>
        <w:t>5</w:t>
      </w:r>
      <w:r w:rsidRPr="00CA3FA8">
        <w:rPr>
          <w:rFonts w:ascii="宋体" w:eastAsia="宋体" w:hAnsi="宋体" w:cs="宋体" w:hint="eastAsia"/>
          <w:lang w:val="zh-CN"/>
        </w:rPr>
        <w:t>）法定代表人身份证明</w:t>
      </w:r>
      <w:r w:rsidRPr="00CA3FA8">
        <w:rPr>
          <w:rFonts w:ascii="宋体" w:eastAsia="宋体" w:hAnsi="宋体" w:cs="宋体" w:hint="eastAsia"/>
        </w:rPr>
        <w:t>（格式见附件4）</w:t>
      </w:r>
    </w:p>
    <w:p w14:paraId="51C0FF5A" w14:textId="77777777" w:rsidR="000F4D98" w:rsidRPr="00CA3FA8" w:rsidRDefault="00921E53">
      <w:pPr>
        <w:spacing w:line="360" w:lineRule="auto"/>
        <w:ind w:firstLineChars="0" w:firstLine="0"/>
        <w:jc w:val="left"/>
        <w:outlineLvl w:val="0"/>
        <w:rPr>
          <w:rFonts w:ascii="宋体" w:eastAsia="宋体" w:hAnsi="宋体" w:cs="宋体" w:hint="eastAsia"/>
          <w:lang w:val="zh-CN"/>
        </w:rPr>
      </w:pPr>
      <w:r w:rsidRPr="00CA3FA8">
        <w:rPr>
          <w:rFonts w:ascii="宋体" w:eastAsia="宋体" w:hAnsi="宋体" w:cs="宋体" w:hint="eastAsia"/>
          <w:lang w:val="zh-CN"/>
        </w:rPr>
        <w:t>（</w:t>
      </w:r>
      <w:r w:rsidRPr="00CA3FA8">
        <w:rPr>
          <w:rFonts w:ascii="宋体" w:eastAsia="宋体" w:hAnsi="宋体" w:cs="宋体" w:hint="eastAsia"/>
        </w:rPr>
        <w:t>6</w:t>
      </w:r>
      <w:r w:rsidRPr="00CA3FA8">
        <w:rPr>
          <w:rFonts w:ascii="宋体" w:eastAsia="宋体" w:hAnsi="宋体" w:cs="宋体" w:hint="eastAsia"/>
          <w:lang w:val="zh-CN"/>
        </w:rPr>
        <w:t>）诚信响应承诺书</w:t>
      </w:r>
      <w:r w:rsidRPr="00CA3FA8">
        <w:rPr>
          <w:rFonts w:ascii="宋体" w:eastAsia="宋体" w:hAnsi="宋体" w:cs="宋体" w:hint="eastAsia"/>
        </w:rPr>
        <w:t>（格式见附件5）</w:t>
      </w:r>
    </w:p>
    <w:bookmarkEnd w:id="2"/>
    <w:p w14:paraId="51C0FF5B" w14:textId="77777777" w:rsidR="000F4D98" w:rsidRPr="00CA3FA8" w:rsidRDefault="000F4D98">
      <w:pPr>
        <w:spacing w:line="360" w:lineRule="auto"/>
        <w:ind w:firstLineChars="0" w:firstLine="0"/>
        <w:rPr>
          <w:rFonts w:ascii="宋体" w:eastAsia="宋体" w:hAnsi="宋体" w:cs="宋体" w:hint="eastAsia"/>
        </w:rPr>
        <w:sectPr w:rsidR="000F4D98" w:rsidRPr="00CA3FA8">
          <w:pgSz w:w="11906" w:h="16838"/>
          <w:pgMar w:top="1440" w:right="1800" w:bottom="1440" w:left="1800" w:header="851" w:footer="992" w:gutter="0"/>
          <w:cols w:space="720"/>
          <w:formProt w:val="0"/>
          <w:docGrid w:type="lines" w:linePitch="312"/>
        </w:sectPr>
      </w:pPr>
    </w:p>
    <w:p w14:paraId="51C0FF5C" w14:textId="77777777" w:rsidR="000F4D98" w:rsidRPr="00CA3FA8" w:rsidRDefault="00921E53">
      <w:pPr>
        <w:keepNext/>
        <w:tabs>
          <w:tab w:val="left" w:pos="1219"/>
        </w:tabs>
        <w:autoSpaceDE w:val="0"/>
        <w:spacing w:before="120" w:after="120" w:line="360" w:lineRule="auto"/>
        <w:ind w:firstLineChars="0" w:firstLine="0"/>
        <w:jc w:val="left"/>
        <w:outlineLvl w:val="2"/>
        <w:rPr>
          <w:rFonts w:eastAsia="宋体"/>
          <w:bCs/>
          <w:sz w:val="21"/>
          <w:szCs w:val="21"/>
        </w:rPr>
      </w:pPr>
      <w:r w:rsidRPr="00CA3FA8">
        <w:rPr>
          <w:rFonts w:eastAsia="宋体" w:hint="eastAsia"/>
          <w:bCs/>
          <w:sz w:val="21"/>
          <w:szCs w:val="21"/>
        </w:rPr>
        <w:lastRenderedPageBreak/>
        <w:t>附件</w:t>
      </w:r>
      <w:r w:rsidRPr="00CA3FA8">
        <w:rPr>
          <w:rFonts w:eastAsia="宋体" w:hint="eastAsia"/>
          <w:bCs/>
          <w:sz w:val="21"/>
          <w:szCs w:val="21"/>
        </w:rPr>
        <w:t>1</w:t>
      </w:r>
    </w:p>
    <w:p w14:paraId="51C0FF5D" w14:textId="77777777" w:rsidR="000F4D98" w:rsidRPr="00CA3FA8" w:rsidRDefault="00921E53">
      <w:pPr>
        <w:keepNext/>
        <w:keepLines/>
        <w:spacing w:before="260" w:after="260" w:line="416" w:lineRule="auto"/>
        <w:ind w:firstLine="643"/>
        <w:jc w:val="center"/>
        <w:outlineLvl w:val="1"/>
        <w:rPr>
          <w:rFonts w:ascii="Arial" w:eastAsia="黑体" w:hAnsi="Arial"/>
          <w:b/>
          <w:bCs/>
          <w:sz w:val="32"/>
          <w:szCs w:val="32"/>
        </w:rPr>
      </w:pPr>
      <w:r w:rsidRPr="00CA3FA8">
        <w:rPr>
          <w:rFonts w:ascii="Arial" w:eastAsia="黑体" w:hAnsi="Arial" w:hint="eastAsia"/>
          <w:b/>
          <w:bCs/>
          <w:sz w:val="32"/>
          <w:szCs w:val="32"/>
        </w:rPr>
        <w:t>响应函</w:t>
      </w:r>
    </w:p>
    <w:p w14:paraId="51C0FF5E" w14:textId="77777777" w:rsidR="000F4D98" w:rsidRPr="00CA3FA8" w:rsidRDefault="000F4D98">
      <w:pPr>
        <w:spacing w:line="360" w:lineRule="auto"/>
        <w:ind w:firstLineChars="0" w:firstLine="0"/>
        <w:rPr>
          <w:rFonts w:ascii="宋体" w:eastAsia="宋体" w:hAnsi="宋体" w:cs="宋体" w:hint="eastAsia"/>
          <w:b/>
        </w:rPr>
      </w:pPr>
    </w:p>
    <w:p w14:paraId="51C0FF5F" w14:textId="77777777" w:rsidR="000F4D98" w:rsidRPr="00CA3FA8" w:rsidRDefault="00921E53">
      <w:pPr>
        <w:spacing w:line="360" w:lineRule="auto"/>
        <w:ind w:firstLineChars="0" w:firstLine="0"/>
        <w:rPr>
          <w:rFonts w:ascii="宋体" w:eastAsia="宋体" w:hAnsi="宋体" w:cs="宋体" w:hint="eastAsia"/>
          <w:b/>
        </w:rPr>
      </w:pPr>
      <w:r w:rsidRPr="00CA3FA8">
        <w:rPr>
          <w:rFonts w:ascii="宋体" w:eastAsia="宋体" w:hAnsi="宋体" w:cs="宋体" w:hint="eastAsia"/>
          <w:b/>
        </w:rPr>
        <w:t>永康市钱江水</w:t>
      </w:r>
      <w:proofErr w:type="gramStart"/>
      <w:r w:rsidRPr="00CA3FA8">
        <w:rPr>
          <w:rFonts w:ascii="宋体" w:eastAsia="宋体" w:hAnsi="宋体" w:cs="宋体" w:hint="eastAsia"/>
          <w:b/>
        </w:rPr>
        <w:t>务</w:t>
      </w:r>
      <w:proofErr w:type="gramEnd"/>
      <w:r w:rsidRPr="00CA3FA8">
        <w:rPr>
          <w:rFonts w:ascii="宋体" w:eastAsia="宋体" w:hAnsi="宋体" w:cs="宋体" w:hint="eastAsia"/>
          <w:b/>
        </w:rPr>
        <w:t>有限公司：</w:t>
      </w:r>
    </w:p>
    <w:p w14:paraId="51C0FF60" w14:textId="77777777" w:rsidR="000F4D98" w:rsidRPr="00CA3FA8" w:rsidRDefault="00921E53">
      <w:pPr>
        <w:numPr>
          <w:ilvl w:val="0"/>
          <w:numId w:val="2"/>
        </w:numPr>
        <w:spacing w:line="360" w:lineRule="auto"/>
        <w:ind w:firstLineChars="0" w:firstLine="480"/>
        <w:rPr>
          <w:rFonts w:ascii="宋体" w:eastAsia="宋体" w:hAnsi="宋体" w:cs="宋体" w:hint="eastAsia"/>
        </w:rPr>
      </w:pPr>
      <w:r w:rsidRPr="00CA3FA8">
        <w:rPr>
          <w:rFonts w:ascii="宋体" w:eastAsia="宋体" w:hAnsi="宋体" w:cs="宋体" w:hint="eastAsia"/>
        </w:rPr>
        <w:t>我方全面研究了</w:t>
      </w:r>
      <w:r w:rsidRPr="00CA3FA8">
        <w:rPr>
          <w:rFonts w:ascii="宋体" w:eastAsia="宋体" w:hAnsi="宋体" w:cs="宋体" w:hint="eastAsia"/>
          <w:u w:val="single"/>
        </w:rPr>
        <w:t xml:space="preserve">        </w:t>
      </w:r>
      <w:r w:rsidRPr="00CA3FA8">
        <w:rPr>
          <w:rFonts w:ascii="宋体" w:eastAsia="宋体" w:hAnsi="宋体" w:cs="宋体" w:hint="eastAsia"/>
        </w:rPr>
        <w:t>项目采购文件，决定参加贵公司组织的本项目</w:t>
      </w:r>
      <w:proofErr w:type="gramStart"/>
      <w:r w:rsidRPr="00CA3FA8">
        <w:rPr>
          <w:rFonts w:ascii="宋体" w:eastAsia="宋体" w:hAnsi="宋体" w:cs="宋体" w:hint="eastAsia"/>
        </w:rPr>
        <w:t>询</w:t>
      </w:r>
      <w:proofErr w:type="gramEnd"/>
      <w:r w:rsidRPr="00CA3FA8">
        <w:rPr>
          <w:rFonts w:ascii="宋体" w:eastAsia="宋体" w:hAnsi="宋体" w:cs="宋体" w:hint="eastAsia"/>
        </w:rPr>
        <w:t>比采购。</w:t>
      </w:r>
    </w:p>
    <w:p w14:paraId="51C0FF61" w14:textId="77777777" w:rsidR="000F4D98" w:rsidRPr="00CA3FA8" w:rsidRDefault="00921E53">
      <w:pPr>
        <w:numPr>
          <w:ilvl w:val="0"/>
          <w:numId w:val="2"/>
        </w:numPr>
        <w:spacing w:line="360" w:lineRule="auto"/>
        <w:ind w:firstLineChars="0" w:firstLine="480"/>
        <w:rPr>
          <w:rFonts w:eastAsia="宋体"/>
        </w:rPr>
      </w:pPr>
      <w:r w:rsidRPr="00CA3FA8">
        <w:rPr>
          <w:rFonts w:ascii="宋体" w:eastAsia="宋体" w:hAnsi="宋体" w:cs="宋体" w:hint="eastAsia"/>
        </w:rPr>
        <w:t>我方自愿按照询价文件规定的各项要求向采购人提供所需设备、物资或服务。</w:t>
      </w:r>
    </w:p>
    <w:p w14:paraId="51C0FF62" w14:textId="77777777" w:rsidR="000F4D98" w:rsidRPr="00CA3FA8" w:rsidRDefault="00921E53">
      <w:pPr>
        <w:spacing w:line="360" w:lineRule="auto"/>
        <w:ind w:firstLine="480"/>
        <w:rPr>
          <w:rFonts w:ascii="宋体" w:eastAsia="宋体" w:hAnsi="宋体" w:cs="宋体" w:hint="eastAsia"/>
        </w:rPr>
      </w:pPr>
      <w:r w:rsidRPr="00CA3FA8">
        <w:rPr>
          <w:rFonts w:ascii="宋体" w:eastAsia="宋体" w:hAnsi="宋体" w:cs="宋体" w:hint="eastAsia"/>
        </w:rPr>
        <w:t>3 一旦我方中标，我方将严格履行采购合同规定的责任和义务。</w:t>
      </w:r>
    </w:p>
    <w:p w14:paraId="51C0FF63" w14:textId="77777777" w:rsidR="000F4D98" w:rsidRPr="00CA3FA8" w:rsidRDefault="00921E53">
      <w:pPr>
        <w:spacing w:line="360" w:lineRule="auto"/>
        <w:ind w:firstLineChars="0" w:firstLine="480"/>
        <w:rPr>
          <w:rFonts w:ascii="宋体" w:eastAsia="宋体" w:hAnsi="宋体" w:cs="宋体" w:hint="eastAsia"/>
        </w:rPr>
      </w:pPr>
      <w:r w:rsidRPr="00CA3FA8">
        <w:rPr>
          <w:rFonts w:ascii="宋体" w:eastAsia="宋体" w:hAnsi="宋体" w:cs="宋体" w:hint="eastAsia"/>
        </w:rPr>
        <w:t>4. 我方承诺不存在《国家企业信用信息公示系统》经营异常或失信行为。</w:t>
      </w:r>
    </w:p>
    <w:p w14:paraId="51C0FF64" w14:textId="77777777" w:rsidR="000F4D98" w:rsidRPr="00CA3FA8" w:rsidRDefault="00921E53">
      <w:pPr>
        <w:spacing w:line="360" w:lineRule="auto"/>
        <w:ind w:firstLineChars="0" w:firstLine="480"/>
        <w:rPr>
          <w:rFonts w:ascii="宋体" w:eastAsia="宋体" w:hAnsi="宋体" w:cs="宋体" w:hint="eastAsia"/>
        </w:rPr>
      </w:pPr>
      <w:r w:rsidRPr="00CA3FA8">
        <w:rPr>
          <w:rFonts w:ascii="宋体" w:eastAsia="宋体" w:hAnsi="宋体" w:cs="宋体" w:hint="eastAsia"/>
        </w:rPr>
        <w:t>5. 我方愿意提供贵公司可能另外要求的，与报价有关的文件资料，并保证我方已提供和将要提供的文件资料是真实、准确的。</w:t>
      </w:r>
    </w:p>
    <w:p w14:paraId="51C0FF65" w14:textId="77777777" w:rsidR="000F4D98" w:rsidRPr="00CA3FA8" w:rsidRDefault="00921E53">
      <w:pPr>
        <w:spacing w:line="360" w:lineRule="auto"/>
        <w:ind w:firstLineChars="0" w:firstLine="480"/>
        <w:rPr>
          <w:rFonts w:ascii="宋体" w:eastAsia="宋体" w:hAnsi="宋体" w:cs="宋体" w:hint="eastAsia"/>
        </w:rPr>
      </w:pPr>
      <w:r w:rsidRPr="00CA3FA8">
        <w:rPr>
          <w:rFonts w:ascii="宋体" w:eastAsia="宋体" w:hAnsi="宋体" w:cs="宋体" w:hint="eastAsia"/>
        </w:rPr>
        <w:t>6. 本次报价，我方递交的报价文件有效期为报价之日起</w:t>
      </w:r>
      <w:r w:rsidRPr="00CA3FA8">
        <w:rPr>
          <w:rFonts w:ascii="宋体" w:eastAsia="宋体" w:hAnsi="宋体" w:cs="宋体" w:hint="eastAsia"/>
          <w:u w:val="single"/>
        </w:rPr>
        <w:t xml:space="preserve">     </w:t>
      </w:r>
      <w:r w:rsidRPr="00CA3FA8">
        <w:rPr>
          <w:rFonts w:ascii="宋体" w:eastAsia="宋体" w:hAnsi="宋体" w:cs="宋体" w:hint="eastAsia"/>
        </w:rPr>
        <w:t>天。</w:t>
      </w:r>
    </w:p>
    <w:p w14:paraId="51C0FF66" w14:textId="77777777" w:rsidR="000F4D98" w:rsidRPr="00CA3FA8" w:rsidRDefault="00921E53">
      <w:pPr>
        <w:spacing w:line="360" w:lineRule="auto"/>
        <w:ind w:firstLineChars="0" w:firstLine="480"/>
        <w:rPr>
          <w:rFonts w:ascii="宋体" w:eastAsia="宋体" w:hAnsi="宋体" w:cs="宋体" w:hint="eastAsia"/>
          <w:u w:val="single"/>
        </w:rPr>
      </w:pPr>
      <w:r w:rsidRPr="00CA3FA8">
        <w:rPr>
          <w:rFonts w:ascii="宋体" w:eastAsia="宋体" w:hAnsi="宋体" w:cs="宋体" w:hint="eastAsia"/>
        </w:rPr>
        <w:t>7.我方代表联系人：</w:t>
      </w:r>
      <w:r w:rsidRPr="00CA3FA8">
        <w:rPr>
          <w:rFonts w:ascii="宋体" w:eastAsia="宋体" w:hAnsi="宋体" w:cs="宋体" w:hint="eastAsia"/>
          <w:u w:val="single"/>
        </w:rPr>
        <w:t xml:space="preserve">             </w:t>
      </w:r>
      <w:r w:rsidRPr="00CA3FA8">
        <w:rPr>
          <w:rFonts w:ascii="宋体" w:eastAsia="宋体" w:hAnsi="宋体" w:cs="宋体" w:hint="eastAsia"/>
        </w:rPr>
        <w:t>，联系电话：</w:t>
      </w:r>
      <w:r w:rsidRPr="00CA3FA8">
        <w:rPr>
          <w:rFonts w:ascii="宋体" w:eastAsia="宋体" w:hAnsi="宋体" w:cs="宋体" w:hint="eastAsia"/>
          <w:u w:val="single"/>
        </w:rPr>
        <w:t xml:space="preserve">                </w:t>
      </w:r>
    </w:p>
    <w:p w14:paraId="51C0FF67" w14:textId="77777777" w:rsidR="000F4D98" w:rsidRPr="00CA3FA8" w:rsidRDefault="00921E53">
      <w:pPr>
        <w:adjustRightInd w:val="0"/>
        <w:spacing w:line="360" w:lineRule="auto"/>
        <w:ind w:firstLineChars="0" w:firstLine="480"/>
        <w:rPr>
          <w:rFonts w:ascii="宋体" w:eastAsia="宋体" w:hAnsi="宋体" w:cs="宋体" w:hint="eastAsia"/>
        </w:rPr>
      </w:pPr>
      <w:r w:rsidRPr="00CA3FA8">
        <w:rPr>
          <w:rFonts w:ascii="宋体" w:eastAsia="宋体" w:hAnsi="宋体" w:cs="宋体" w:hint="eastAsia"/>
        </w:rPr>
        <w:t>以上事项如有虚假或者隐瞒，我方愿意承担一切后果。</w:t>
      </w:r>
    </w:p>
    <w:p w14:paraId="51C0FF68" w14:textId="77777777" w:rsidR="000F4D98" w:rsidRPr="00CA3FA8" w:rsidRDefault="000F4D98">
      <w:pPr>
        <w:adjustRightInd w:val="0"/>
        <w:spacing w:line="360" w:lineRule="auto"/>
        <w:ind w:firstLineChars="0" w:firstLine="480"/>
        <w:rPr>
          <w:rFonts w:ascii="宋体" w:eastAsia="宋体" w:hAnsi="宋体" w:cs="宋体" w:hint="eastAsia"/>
        </w:rPr>
      </w:pPr>
    </w:p>
    <w:p w14:paraId="51C0FF69" w14:textId="77777777" w:rsidR="000F4D98" w:rsidRPr="00CA3FA8" w:rsidRDefault="000F4D98">
      <w:pPr>
        <w:adjustRightInd w:val="0"/>
        <w:spacing w:line="360" w:lineRule="auto"/>
        <w:ind w:firstLineChars="0" w:firstLine="480"/>
        <w:rPr>
          <w:rFonts w:ascii="宋体" w:eastAsia="宋体" w:hAnsi="宋体" w:cs="宋体" w:hint="eastAsia"/>
        </w:rPr>
      </w:pPr>
    </w:p>
    <w:p w14:paraId="51C0FF6A" w14:textId="77777777" w:rsidR="000F4D98" w:rsidRPr="00CA3FA8" w:rsidRDefault="000F4D98">
      <w:pPr>
        <w:adjustRightInd w:val="0"/>
        <w:spacing w:line="360" w:lineRule="auto"/>
        <w:ind w:firstLineChars="0" w:firstLine="480"/>
        <w:rPr>
          <w:rFonts w:ascii="宋体" w:eastAsia="宋体" w:hAnsi="宋体" w:cs="宋体" w:hint="eastAsia"/>
        </w:rPr>
      </w:pPr>
    </w:p>
    <w:p w14:paraId="51C0FF6B" w14:textId="77777777" w:rsidR="000F4D98" w:rsidRPr="00CA3FA8" w:rsidRDefault="00921E53">
      <w:pPr>
        <w:spacing w:line="480" w:lineRule="auto"/>
        <w:ind w:firstLineChars="0" w:firstLine="480"/>
        <w:jc w:val="center"/>
        <w:rPr>
          <w:rFonts w:ascii="宋体" w:eastAsia="宋体" w:hAnsi="宋体" w:cs="宋体" w:hint="eastAsia"/>
        </w:rPr>
      </w:pPr>
      <w:r w:rsidRPr="00CA3FA8">
        <w:rPr>
          <w:rFonts w:ascii="宋体" w:eastAsia="宋体" w:hAnsi="宋体" w:cs="宋体" w:hint="eastAsia"/>
        </w:rPr>
        <w:t xml:space="preserve">          响应人名称（公章）：</w:t>
      </w:r>
      <w:r w:rsidRPr="00CA3FA8">
        <w:rPr>
          <w:rFonts w:ascii="宋体" w:eastAsia="宋体" w:hAnsi="宋体" w:cs="宋体" w:hint="eastAsia"/>
          <w:u w:val="single"/>
        </w:rPr>
        <w:t xml:space="preserve">              </w:t>
      </w:r>
    </w:p>
    <w:p w14:paraId="51C0FF6C" w14:textId="77777777" w:rsidR="000F4D98" w:rsidRPr="00CA3FA8" w:rsidRDefault="00921E53">
      <w:pPr>
        <w:spacing w:line="480" w:lineRule="auto"/>
        <w:ind w:firstLineChars="2000" w:firstLine="4800"/>
        <w:jc w:val="left"/>
        <w:rPr>
          <w:rFonts w:ascii="宋体" w:eastAsia="宋体" w:hAnsi="宋体" w:cs="宋体" w:hint="eastAsia"/>
        </w:rPr>
      </w:pPr>
      <w:r w:rsidRPr="00CA3FA8">
        <w:rPr>
          <w:rFonts w:ascii="宋体" w:eastAsia="宋体" w:hAnsi="宋体" w:cs="宋体" w:hint="eastAsia"/>
        </w:rPr>
        <w:t>日期：    年   月   日</w:t>
      </w:r>
    </w:p>
    <w:p w14:paraId="51C0FF6D" w14:textId="77777777" w:rsidR="000F4D98" w:rsidRPr="00CA3FA8" w:rsidRDefault="000F4D98">
      <w:pPr>
        <w:keepNext/>
        <w:tabs>
          <w:tab w:val="left" w:pos="1219"/>
        </w:tabs>
        <w:autoSpaceDE w:val="0"/>
        <w:spacing w:before="120" w:after="120" w:line="360" w:lineRule="auto"/>
        <w:ind w:firstLineChars="0" w:firstLine="0"/>
        <w:jc w:val="center"/>
        <w:outlineLvl w:val="2"/>
        <w:rPr>
          <w:rFonts w:eastAsia="宋体"/>
          <w:b/>
          <w:sz w:val="28"/>
          <w:szCs w:val="28"/>
        </w:rPr>
      </w:pPr>
    </w:p>
    <w:p w14:paraId="51C0FF6E" w14:textId="77777777" w:rsidR="000F4D98" w:rsidRPr="00CA3FA8" w:rsidRDefault="000F4D98">
      <w:pPr>
        <w:spacing w:line="360" w:lineRule="auto"/>
        <w:ind w:firstLineChars="0" w:firstLine="0"/>
        <w:rPr>
          <w:rFonts w:ascii="宋体" w:eastAsia="宋体" w:hAnsi="宋体" w:cs="宋体" w:hint="eastAsia"/>
        </w:rPr>
        <w:sectPr w:rsidR="000F4D98" w:rsidRPr="00CA3FA8">
          <w:pgSz w:w="11906" w:h="16838"/>
          <w:pgMar w:top="1440" w:right="1800" w:bottom="1440" w:left="1800" w:header="851" w:footer="992" w:gutter="0"/>
          <w:cols w:space="720"/>
          <w:formProt w:val="0"/>
          <w:docGrid w:type="lines" w:linePitch="312"/>
        </w:sectPr>
      </w:pPr>
    </w:p>
    <w:p w14:paraId="51C0FF6F" w14:textId="77777777" w:rsidR="000F4D98" w:rsidRPr="00CA3FA8" w:rsidRDefault="00921E53">
      <w:pPr>
        <w:keepNext/>
        <w:tabs>
          <w:tab w:val="left" w:pos="1219"/>
        </w:tabs>
        <w:autoSpaceDE w:val="0"/>
        <w:spacing w:before="120" w:after="120" w:line="360" w:lineRule="auto"/>
        <w:ind w:firstLineChars="0" w:firstLine="0"/>
        <w:jc w:val="left"/>
        <w:outlineLvl w:val="2"/>
        <w:rPr>
          <w:rFonts w:ascii="宋体" w:eastAsia="宋体" w:hAnsi="宋体" w:cs="宋体" w:hint="eastAsia"/>
          <w:sz w:val="28"/>
          <w:szCs w:val="28"/>
        </w:rPr>
      </w:pPr>
      <w:r w:rsidRPr="00CA3FA8">
        <w:rPr>
          <w:rFonts w:eastAsia="宋体" w:hint="eastAsia"/>
          <w:bCs/>
          <w:sz w:val="21"/>
          <w:szCs w:val="21"/>
        </w:rPr>
        <w:lastRenderedPageBreak/>
        <w:t>附件</w:t>
      </w:r>
      <w:r w:rsidRPr="00CA3FA8">
        <w:rPr>
          <w:rFonts w:eastAsia="宋体" w:hint="eastAsia"/>
          <w:bCs/>
          <w:sz w:val="21"/>
          <w:szCs w:val="21"/>
        </w:rPr>
        <w:t>2</w:t>
      </w:r>
    </w:p>
    <w:p w14:paraId="51C0FF70" w14:textId="71EF4F5F" w:rsidR="000F4D98" w:rsidRPr="00CA3FA8" w:rsidRDefault="00921E53">
      <w:pPr>
        <w:spacing w:afterLines="50" w:after="156" w:line="240" w:lineRule="auto"/>
        <w:ind w:firstLineChars="0" w:firstLine="0"/>
        <w:jc w:val="center"/>
        <w:rPr>
          <w:rFonts w:ascii="宋体" w:eastAsia="宋体" w:hAnsi="宋体" w:cs="宋体" w:hint="eastAsia"/>
          <w:sz w:val="28"/>
          <w:szCs w:val="28"/>
        </w:rPr>
      </w:pPr>
      <w:r w:rsidRPr="00CA3FA8">
        <w:rPr>
          <w:rFonts w:ascii="宋体" w:eastAsia="宋体" w:hAnsi="宋体" w:cs="宋体" w:hint="eastAsia"/>
          <w:sz w:val="28"/>
          <w:szCs w:val="28"/>
        </w:rPr>
        <w:t>报价表</w:t>
      </w:r>
    </w:p>
    <w:tbl>
      <w:tblPr>
        <w:tblStyle w:val="TableNormal"/>
        <w:tblW w:w="5000"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25"/>
        <w:gridCol w:w="3814"/>
        <w:gridCol w:w="1134"/>
        <w:gridCol w:w="1701"/>
        <w:gridCol w:w="938"/>
      </w:tblGrid>
      <w:tr w:rsidR="00377467" w:rsidRPr="00CA3FA8" w14:paraId="7DE2F143" w14:textId="77777777" w:rsidTr="0028531C">
        <w:trPr>
          <w:trHeight w:val="485"/>
          <w:jc w:val="center"/>
        </w:trPr>
        <w:tc>
          <w:tcPr>
            <w:tcW w:w="436" w:type="pct"/>
            <w:vAlign w:val="center"/>
          </w:tcPr>
          <w:p w14:paraId="18692C6D" w14:textId="77777777" w:rsidR="00377467" w:rsidRPr="00CA3FA8" w:rsidRDefault="00377467" w:rsidP="00E132E0">
            <w:pPr>
              <w:widowControl/>
              <w:kinsoku w:val="0"/>
              <w:autoSpaceDE w:val="0"/>
              <w:autoSpaceDN w:val="0"/>
              <w:adjustRightInd w:val="0"/>
              <w:snapToGrid w:val="0"/>
              <w:spacing w:before="137" w:line="231" w:lineRule="auto"/>
              <w:ind w:left="253" w:firstLineChars="0" w:firstLine="0"/>
              <w:textAlignment w:val="baseline"/>
              <w:rPr>
                <w:rFonts w:ascii="宋体" w:eastAsia="宋体" w:hAnsi="宋体" w:cs="宋体" w:hint="eastAsia"/>
                <w:snapToGrid w:val="0"/>
                <w:kern w:val="0"/>
                <w:sz w:val="21"/>
                <w:szCs w:val="21"/>
                <w:lang w:eastAsia="en-US"/>
              </w:rPr>
            </w:pPr>
            <w:proofErr w:type="spellStart"/>
            <w:r w:rsidRPr="00CA3FA8">
              <w:rPr>
                <w:rFonts w:ascii="宋体" w:eastAsia="宋体" w:hAnsi="宋体" w:cs="宋体" w:hint="eastAsia"/>
                <w:b/>
                <w:bCs/>
                <w:snapToGrid w:val="0"/>
                <w:spacing w:val="1"/>
                <w:kern w:val="0"/>
                <w:sz w:val="21"/>
                <w:szCs w:val="21"/>
                <w:lang w:eastAsia="en-US"/>
              </w:rPr>
              <w:t>序号</w:t>
            </w:r>
            <w:proofErr w:type="spellEnd"/>
          </w:p>
        </w:tc>
        <w:tc>
          <w:tcPr>
            <w:tcW w:w="2294" w:type="pct"/>
            <w:vAlign w:val="center"/>
          </w:tcPr>
          <w:p w14:paraId="15DA1B8E" w14:textId="3CA76E00" w:rsidR="00377467" w:rsidRPr="00CA3FA8" w:rsidRDefault="00377467" w:rsidP="00E132E0">
            <w:pPr>
              <w:widowControl/>
              <w:kinsoku w:val="0"/>
              <w:autoSpaceDE w:val="0"/>
              <w:autoSpaceDN w:val="0"/>
              <w:adjustRightInd w:val="0"/>
              <w:snapToGrid w:val="0"/>
              <w:spacing w:before="138" w:line="229" w:lineRule="auto"/>
              <w:ind w:firstLineChars="0" w:firstLine="0"/>
              <w:jc w:val="center"/>
              <w:textAlignment w:val="baseline"/>
              <w:rPr>
                <w:rFonts w:ascii="宋体" w:eastAsia="宋体" w:hAnsi="宋体" w:cs="宋体" w:hint="eastAsia"/>
                <w:snapToGrid w:val="0"/>
                <w:kern w:val="0"/>
                <w:sz w:val="21"/>
                <w:szCs w:val="21"/>
                <w:lang w:eastAsia="en-US"/>
              </w:rPr>
            </w:pPr>
            <w:proofErr w:type="spellStart"/>
            <w:r w:rsidRPr="00CA3FA8">
              <w:rPr>
                <w:rFonts w:ascii="宋体" w:eastAsia="宋体" w:hAnsi="宋体" w:cs="宋体" w:hint="eastAsia"/>
                <w:b/>
                <w:bCs/>
                <w:snapToGrid w:val="0"/>
                <w:spacing w:val="5"/>
                <w:kern w:val="0"/>
                <w:sz w:val="21"/>
                <w:szCs w:val="21"/>
                <w:lang w:eastAsia="en-US"/>
              </w:rPr>
              <w:t>名称</w:t>
            </w:r>
            <w:proofErr w:type="spellEnd"/>
          </w:p>
        </w:tc>
        <w:tc>
          <w:tcPr>
            <w:tcW w:w="682" w:type="pct"/>
            <w:vAlign w:val="center"/>
          </w:tcPr>
          <w:p w14:paraId="67BC5AC7" w14:textId="77777777" w:rsidR="00377467" w:rsidRPr="00CA3FA8" w:rsidRDefault="00377467" w:rsidP="00E132E0">
            <w:pPr>
              <w:kinsoku w:val="0"/>
              <w:autoSpaceDE w:val="0"/>
              <w:autoSpaceDN w:val="0"/>
              <w:adjustRightInd w:val="0"/>
              <w:snapToGrid w:val="0"/>
              <w:spacing w:before="129" w:line="285" w:lineRule="exact"/>
              <w:ind w:firstLineChars="0" w:firstLine="0"/>
              <w:jc w:val="center"/>
              <w:textAlignment w:val="baseline"/>
              <w:rPr>
                <w:rFonts w:ascii="宋体" w:eastAsia="宋体" w:hAnsi="宋体" w:cs="宋体" w:hint="eastAsia"/>
                <w:snapToGrid w:val="0"/>
                <w:kern w:val="0"/>
                <w:sz w:val="21"/>
                <w:szCs w:val="21"/>
                <w:lang w:eastAsia="en-US"/>
              </w:rPr>
            </w:pPr>
            <w:proofErr w:type="spellStart"/>
            <w:r w:rsidRPr="00CA3FA8">
              <w:rPr>
                <w:rFonts w:ascii="宋体" w:eastAsia="宋体" w:hAnsi="宋体" w:cs="宋体" w:hint="eastAsia"/>
                <w:b/>
                <w:bCs/>
                <w:snapToGrid w:val="0"/>
                <w:spacing w:val="14"/>
                <w:kern w:val="0"/>
                <w:position w:val="1"/>
                <w:sz w:val="21"/>
                <w:szCs w:val="21"/>
                <w:lang w:eastAsia="en-US"/>
              </w:rPr>
              <w:t>单价</w:t>
            </w:r>
            <w:proofErr w:type="spellEnd"/>
            <w:r w:rsidRPr="00CA3FA8">
              <w:rPr>
                <w:rFonts w:ascii="宋体" w:eastAsia="宋体" w:hAnsi="宋体" w:cs="宋体" w:hint="eastAsia"/>
                <w:b/>
                <w:bCs/>
                <w:snapToGrid w:val="0"/>
                <w:spacing w:val="14"/>
                <w:kern w:val="0"/>
                <w:position w:val="1"/>
                <w:sz w:val="21"/>
                <w:szCs w:val="21"/>
                <w:lang w:eastAsia="en-US"/>
              </w:rPr>
              <w:t>/元</w:t>
            </w:r>
          </w:p>
        </w:tc>
        <w:tc>
          <w:tcPr>
            <w:tcW w:w="1023" w:type="pct"/>
            <w:vAlign w:val="center"/>
          </w:tcPr>
          <w:p w14:paraId="3FF36D6B" w14:textId="77777777" w:rsidR="00377467" w:rsidRPr="00CA3FA8" w:rsidRDefault="00377467" w:rsidP="00E132E0">
            <w:pPr>
              <w:kinsoku w:val="0"/>
              <w:autoSpaceDE w:val="0"/>
              <w:autoSpaceDN w:val="0"/>
              <w:adjustRightInd w:val="0"/>
              <w:snapToGrid w:val="0"/>
              <w:spacing w:before="129" w:line="286" w:lineRule="exact"/>
              <w:ind w:firstLineChars="0" w:firstLine="0"/>
              <w:jc w:val="center"/>
              <w:textAlignment w:val="baseline"/>
              <w:rPr>
                <w:rFonts w:ascii="宋体" w:eastAsia="宋体" w:hAnsi="宋体" w:cs="宋体" w:hint="eastAsia"/>
                <w:snapToGrid w:val="0"/>
                <w:kern w:val="0"/>
                <w:sz w:val="21"/>
                <w:szCs w:val="21"/>
                <w:lang w:eastAsia="en-US"/>
              </w:rPr>
            </w:pPr>
            <w:proofErr w:type="spellStart"/>
            <w:r w:rsidRPr="00CA3FA8">
              <w:rPr>
                <w:rFonts w:ascii="宋体" w:eastAsia="宋体" w:hAnsi="宋体" w:cs="宋体" w:hint="eastAsia"/>
                <w:b/>
                <w:bCs/>
                <w:snapToGrid w:val="0"/>
                <w:spacing w:val="12"/>
                <w:kern w:val="0"/>
                <w:position w:val="1"/>
                <w:sz w:val="21"/>
                <w:szCs w:val="21"/>
                <w:lang w:eastAsia="en-US"/>
              </w:rPr>
              <w:t>总价</w:t>
            </w:r>
            <w:proofErr w:type="spellEnd"/>
            <w:r w:rsidRPr="00CA3FA8">
              <w:rPr>
                <w:rFonts w:ascii="宋体" w:eastAsia="宋体" w:hAnsi="宋体" w:cs="宋体" w:hint="eastAsia"/>
                <w:b/>
                <w:bCs/>
                <w:snapToGrid w:val="0"/>
                <w:spacing w:val="12"/>
                <w:kern w:val="0"/>
                <w:position w:val="1"/>
                <w:sz w:val="21"/>
                <w:szCs w:val="21"/>
                <w:lang w:eastAsia="en-US"/>
              </w:rPr>
              <w:t>/元</w:t>
            </w:r>
          </w:p>
        </w:tc>
        <w:tc>
          <w:tcPr>
            <w:tcW w:w="564" w:type="pct"/>
            <w:vAlign w:val="center"/>
          </w:tcPr>
          <w:p w14:paraId="78B975A3" w14:textId="77777777" w:rsidR="00377467" w:rsidRPr="00CA3FA8" w:rsidRDefault="00377467" w:rsidP="00E132E0">
            <w:pPr>
              <w:kinsoku w:val="0"/>
              <w:autoSpaceDE w:val="0"/>
              <w:autoSpaceDN w:val="0"/>
              <w:adjustRightInd w:val="0"/>
              <w:snapToGrid w:val="0"/>
              <w:spacing w:before="129" w:line="286" w:lineRule="exact"/>
              <w:ind w:firstLineChars="0" w:firstLine="0"/>
              <w:jc w:val="center"/>
              <w:textAlignment w:val="baseline"/>
              <w:rPr>
                <w:rFonts w:ascii="宋体" w:eastAsia="宋体" w:hAnsi="宋体" w:cs="宋体" w:hint="eastAsia"/>
                <w:b/>
                <w:bCs/>
                <w:snapToGrid w:val="0"/>
                <w:spacing w:val="12"/>
                <w:kern w:val="0"/>
                <w:position w:val="1"/>
                <w:sz w:val="21"/>
                <w:szCs w:val="21"/>
              </w:rPr>
            </w:pPr>
            <w:r w:rsidRPr="00CA3FA8">
              <w:rPr>
                <w:rFonts w:ascii="宋体" w:eastAsia="宋体" w:hAnsi="宋体" w:cs="宋体" w:hint="eastAsia"/>
                <w:b/>
                <w:bCs/>
                <w:snapToGrid w:val="0"/>
                <w:spacing w:val="12"/>
                <w:kern w:val="0"/>
                <w:position w:val="1"/>
                <w:sz w:val="21"/>
                <w:szCs w:val="21"/>
              </w:rPr>
              <w:t>备注</w:t>
            </w:r>
          </w:p>
        </w:tc>
      </w:tr>
      <w:tr w:rsidR="00377467" w:rsidRPr="00CA3FA8" w14:paraId="7B6233C8" w14:textId="77777777" w:rsidTr="0028531C">
        <w:trPr>
          <w:trHeight w:val="480"/>
          <w:jc w:val="center"/>
        </w:trPr>
        <w:tc>
          <w:tcPr>
            <w:tcW w:w="436" w:type="pct"/>
            <w:vAlign w:val="center"/>
          </w:tcPr>
          <w:p w14:paraId="064E8BB5" w14:textId="77777777" w:rsidR="00377467" w:rsidRPr="00CA3FA8" w:rsidRDefault="00377467" w:rsidP="00E132E0">
            <w:pPr>
              <w:kinsoku w:val="0"/>
              <w:autoSpaceDE w:val="0"/>
              <w:autoSpaceDN w:val="0"/>
              <w:adjustRightInd w:val="0"/>
              <w:snapToGrid w:val="0"/>
              <w:spacing w:before="127" w:line="249" w:lineRule="exact"/>
              <w:ind w:firstLine="420"/>
              <w:textAlignment w:val="baseline"/>
              <w:rPr>
                <w:rFonts w:ascii="宋体" w:eastAsia="宋体" w:hAnsi="宋体" w:cs="宋体" w:hint="eastAsia"/>
                <w:snapToGrid w:val="0"/>
                <w:kern w:val="0"/>
                <w:sz w:val="21"/>
                <w:szCs w:val="21"/>
                <w:lang w:eastAsia="en-US"/>
              </w:rPr>
            </w:pPr>
            <w:r w:rsidRPr="00CA3FA8">
              <w:rPr>
                <w:rFonts w:ascii="宋体" w:eastAsia="宋体" w:hAnsi="宋体" w:cs="宋体" w:hint="eastAsia"/>
                <w:snapToGrid w:val="0"/>
                <w:kern w:val="0"/>
                <w:sz w:val="21"/>
                <w:szCs w:val="21"/>
                <w:lang w:eastAsia="en-US"/>
              </w:rPr>
              <w:t>1</w:t>
            </w:r>
          </w:p>
        </w:tc>
        <w:tc>
          <w:tcPr>
            <w:tcW w:w="2294" w:type="pct"/>
            <w:vAlign w:val="center"/>
          </w:tcPr>
          <w:p w14:paraId="0E5255AE" w14:textId="4F9D699C" w:rsidR="00377467" w:rsidRPr="00CA3FA8" w:rsidRDefault="00AA051B" w:rsidP="00AA051B">
            <w:pPr>
              <w:kinsoku w:val="0"/>
              <w:autoSpaceDE w:val="0"/>
              <w:autoSpaceDN w:val="0"/>
              <w:adjustRightInd w:val="0"/>
              <w:snapToGrid w:val="0"/>
              <w:spacing w:before="126" w:line="250" w:lineRule="exact"/>
              <w:ind w:firstLineChars="0" w:firstLine="0"/>
              <w:jc w:val="center"/>
              <w:textAlignment w:val="baseline"/>
              <w:rPr>
                <w:rFonts w:ascii="宋体" w:eastAsia="宋体" w:hAnsi="宋体" w:cs="宋体" w:hint="eastAsia"/>
                <w:snapToGrid w:val="0"/>
                <w:kern w:val="0"/>
                <w:sz w:val="21"/>
                <w:szCs w:val="21"/>
              </w:rPr>
            </w:pPr>
            <w:r w:rsidRPr="00CA3FA8">
              <w:rPr>
                <w:rFonts w:ascii="宋体" w:eastAsia="宋体" w:hAnsi="宋体" w:cs="宋体" w:hint="eastAsia"/>
                <w:snapToGrid w:val="0"/>
                <w:kern w:val="0"/>
                <w:sz w:val="21"/>
                <w:szCs w:val="21"/>
              </w:rPr>
              <w:t>《</w:t>
            </w:r>
            <w:r w:rsidRPr="00CA3FA8">
              <w:rPr>
                <w:rFonts w:ascii="宋体" w:eastAsia="宋体" w:hAnsi="宋体" w:cs="宋体"/>
                <w:snapToGrid w:val="0"/>
                <w:kern w:val="0"/>
                <w:sz w:val="21"/>
                <w:szCs w:val="21"/>
              </w:rPr>
              <w:t>活性炭滤池（生物膜）去除嗅</w:t>
            </w:r>
            <w:r w:rsidRPr="00CA3FA8">
              <w:rPr>
                <w:rFonts w:ascii="宋体" w:eastAsia="宋体" w:hAnsi="宋体" w:cs="宋体" w:hint="eastAsia"/>
                <w:snapToGrid w:val="0"/>
                <w:kern w:val="0"/>
                <w:sz w:val="21"/>
                <w:szCs w:val="21"/>
              </w:rPr>
              <w:t>味</w:t>
            </w:r>
            <w:r w:rsidRPr="00CA3FA8">
              <w:rPr>
                <w:rFonts w:ascii="宋体" w:eastAsia="宋体" w:hAnsi="宋体" w:cs="宋体"/>
                <w:snapToGrid w:val="0"/>
                <w:kern w:val="0"/>
                <w:sz w:val="21"/>
                <w:szCs w:val="21"/>
              </w:rPr>
              <w:t>物质的方法研究</w:t>
            </w:r>
            <w:r w:rsidRPr="00CA3FA8">
              <w:rPr>
                <w:rFonts w:ascii="宋体" w:eastAsia="宋体" w:hAnsi="宋体" w:cs="宋体" w:hint="eastAsia"/>
                <w:snapToGrid w:val="0"/>
                <w:kern w:val="0"/>
                <w:sz w:val="21"/>
                <w:szCs w:val="21"/>
              </w:rPr>
              <w:t>》课题生物活性</w:t>
            </w:r>
            <w:proofErr w:type="gramStart"/>
            <w:r w:rsidRPr="00CA3FA8">
              <w:rPr>
                <w:rFonts w:ascii="宋体" w:eastAsia="宋体" w:hAnsi="宋体" w:cs="宋体" w:hint="eastAsia"/>
                <w:snapToGrid w:val="0"/>
                <w:kern w:val="0"/>
                <w:sz w:val="21"/>
                <w:szCs w:val="21"/>
              </w:rPr>
              <w:t>炭</w:t>
            </w:r>
            <w:proofErr w:type="gramEnd"/>
            <w:r w:rsidRPr="00CA3FA8">
              <w:rPr>
                <w:rFonts w:ascii="宋体" w:eastAsia="宋体" w:hAnsi="宋体" w:cs="宋体" w:hint="eastAsia"/>
                <w:snapToGrid w:val="0"/>
                <w:kern w:val="0"/>
                <w:sz w:val="21"/>
                <w:szCs w:val="21"/>
              </w:rPr>
              <w:t>工艺嗅味物质去除效能解析</w:t>
            </w:r>
          </w:p>
        </w:tc>
        <w:tc>
          <w:tcPr>
            <w:tcW w:w="682" w:type="pct"/>
            <w:vAlign w:val="center"/>
          </w:tcPr>
          <w:p w14:paraId="0E65E0D8" w14:textId="77777777" w:rsidR="00377467" w:rsidRPr="00CA3FA8" w:rsidRDefault="00377467" w:rsidP="00E132E0">
            <w:pPr>
              <w:kinsoku w:val="0"/>
              <w:autoSpaceDE w:val="0"/>
              <w:autoSpaceDN w:val="0"/>
              <w:adjustRightInd w:val="0"/>
              <w:snapToGrid w:val="0"/>
              <w:spacing w:before="127" w:line="249" w:lineRule="exact"/>
              <w:ind w:left="228" w:firstLine="420"/>
              <w:jc w:val="center"/>
              <w:textAlignment w:val="baseline"/>
              <w:rPr>
                <w:rFonts w:ascii="宋体" w:eastAsia="宋体" w:hAnsi="宋体" w:cs="宋体" w:hint="eastAsia"/>
                <w:snapToGrid w:val="0"/>
                <w:kern w:val="0"/>
                <w:sz w:val="21"/>
                <w:szCs w:val="21"/>
              </w:rPr>
            </w:pPr>
          </w:p>
        </w:tc>
        <w:tc>
          <w:tcPr>
            <w:tcW w:w="1023" w:type="pct"/>
            <w:vAlign w:val="center"/>
          </w:tcPr>
          <w:p w14:paraId="756F6F52" w14:textId="77777777" w:rsidR="00377467" w:rsidRPr="00CA3FA8" w:rsidRDefault="00377467" w:rsidP="00E132E0">
            <w:pPr>
              <w:kinsoku w:val="0"/>
              <w:autoSpaceDE w:val="0"/>
              <w:autoSpaceDN w:val="0"/>
              <w:adjustRightInd w:val="0"/>
              <w:snapToGrid w:val="0"/>
              <w:spacing w:before="127" w:line="249" w:lineRule="exact"/>
              <w:ind w:left="351" w:firstLine="420"/>
              <w:jc w:val="center"/>
              <w:textAlignment w:val="baseline"/>
              <w:rPr>
                <w:rFonts w:ascii="宋体" w:eastAsia="宋体" w:hAnsi="宋体" w:cs="宋体" w:hint="eastAsia"/>
                <w:snapToGrid w:val="0"/>
                <w:kern w:val="0"/>
                <w:sz w:val="21"/>
                <w:szCs w:val="21"/>
              </w:rPr>
            </w:pPr>
          </w:p>
        </w:tc>
        <w:tc>
          <w:tcPr>
            <w:tcW w:w="564" w:type="pct"/>
            <w:vAlign w:val="center"/>
          </w:tcPr>
          <w:p w14:paraId="4F0E871D" w14:textId="75D6EB49" w:rsidR="00377467" w:rsidRPr="00CA3FA8" w:rsidRDefault="00377467" w:rsidP="00E132E0">
            <w:pPr>
              <w:kinsoku w:val="0"/>
              <w:autoSpaceDE w:val="0"/>
              <w:autoSpaceDN w:val="0"/>
              <w:adjustRightInd w:val="0"/>
              <w:snapToGrid w:val="0"/>
              <w:spacing w:before="127" w:line="249" w:lineRule="exact"/>
              <w:ind w:firstLineChars="0" w:firstLine="0"/>
              <w:textAlignment w:val="baseline"/>
              <w:rPr>
                <w:rFonts w:ascii="宋体" w:eastAsia="宋体" w:hAnsi="宋体" w:cs="宋体" w:hint="eastAsia"/>
                <w:snapToGrid w:val="0"/>
                <w:kern w:val="0"/>
                <w:sz w:val="21"/>
                <w:szCs w:val="21"/>
              </w:rPr>
            </w:pPr>
          </w:p>
        </w:tc>
      </w:tr>
      <w:tr w:rsidR="00377467" w:rsidRPr="00CA3FA8" w14:paraId="474014F8" w14:textId="77777777" w:rsidTr="0028531C">
        <w:trPr>
          <w:trHeight w:val="480"/>
          <w:jc w:val="center"/>
        </w:trPr>
        <w:tc>
          <w:tcPr>
            <w:tcW w:w="436" w:type="pct"/>
            <w:vAlign w:val="center"/>
          </w:tcPr>
          <w:p w14:paraId="01696E1B" w14:textId="37007BBC" w:rsidR="00377467" w:rsidRPr="00CA3FA8" w:rsidRDefault="00CD6B29" w:rsidP="00E132E0">
            <w:pPr>
              <w:kinsoku w:val="0"/>
              <w:autoSpaceDE w:val="0"/>
              <w:autoSpaceDN w:val="0"/>
              <w:adjustRightInd w:val="0"/>
              <w:snapToGrid w:val="0"/>
              <w:spacing w:before="126" w:line="250" w:lineRule="exact"/>
              <w:ind w:firstLineChars="0" w:firstLine="0"/>
              <w:jc w:val="center"/>
              <w:textAlignment w:val="baseline"/>
              <w:rPr>
                <w:rFonts w:ascii="宋体" w:eastAsia="宋体" w:hAnsi="宋体" w:cs="宋体" w:hint="eastAsia"/>
                <w:snapToGrid w:val="0"/>
                <w:kern w:val="0"/>
                <w:sz w:val="21"/>
                <w:szCs w:val="21"/>
              </w:rPr>
            </w:pPr>
            <w:r w:rsidRPr="00CA3FA8">
              <w:rPr>
                <w:rFonts w:ascii="宋体" w:eastAsia="宋体" w:hAnsi="宋体" w:cs="宋体" w:hint="eastAsia"/>
                <w:snapToGrid w:val="0"/>
                <w:kern w:val="0"/>
                <w:sz w:val="21"/>
                <w:szCs w:val="21"/>
              </w:rPr>
              <w:t>合计</w:t>
            </w:r>
          </w:p>
        </w:tc>
        <w:tc>
          <w:tcPr>
            <w:tcW w:w="2294" w:type="pct"/>
            <w:vAlign w:val="center"/>
          </w:tcPr>
          <w:p w14:paraId="44B1AB65" w14:textId="46CADB27" w:rsidR="00377467" w:rsidRPr="00CA3FA8" w:rsidRDefault="00377467" w:rsidP="00E132E0">
            <w:pPr>
              <w:widowControl/>
              <w:kinsoku w:val="0"/>
              <w:autoSpaceDE w:val="0"/>
              <w:autoSpaceDN w:val="0"/>
              <w:adjustRightInd w:val="0"/>
              <w:snapToGrid w:val="0"/>
              <w:spacing w:before="134" w:line="232" w:lineRule="auto"/>
              <w:ind w:left="122" w:firstLineChars="0" w:firstLine="0"/>
              <w:jc w:val="center"/>
              <w:textAlignment w:val="baseline"/>
              <w:rPr>
                <w:rFonts w:ascii="宋体" w:eastAsia="宋体" w:hAnsi="宋体" w:cs="宋体" w:hint="eastAsia"/>
                <w:snapToGrid w:val="0"/>
                <w:kern w:val="0"/>
                <w:sz w:val="21"/>
                <w:szCs w:val="21"/>
                <w:lang w:eastAsia="en-US"/>
              </w:rPr>
            </w:pPr>
          </w:p>
        </w:tc>
        <w:tc>
          <w:tcPr>
            <w:tcW w:w="682" w:type="pct"/>
            <w:vAlign w:val="center"/>
          </w:tcPr>
          <w:p w14:paraId="5825AA9A" w14:textId="77777777" w:rsidR="00377467" w:rsidRPr="00CA3FA8" w:rsidRDefault="00377467" w:rsidP="00E132E0">
            <w:pPr>
              <w:kinsoku w:val="0"/>
              <w:autoSpaceDE w:val="0"/>
              <w:autoSpaceDN w:val="0"/>
              <w:adjustRightInd w:val="0"/>
              <w:snapToGrid w:val="0"/>
              <w:spacing w:before="126" w:line="250" w:lineRule="exact"/>
              <w:ind w:left="177" w:firstLine="420"/>
              <w:jc w:val="center"/>
              <w:textAlignment w:val="baseline"/>
              <w:rPr>
                <w:rFonts w:ascii="宋体" w:eastAsia="宋体" w:hAnsi="宋体" w:cs="宋体" w:hint="eastAsia"/>
                <w:snapToGrid w:val="0"/>
                <w:kern w:val="0"/>
                <w:sz w:val="21"/>
                <w:szCs w:val="21"/>
                <w:lang w:eastAsia="en-US"/>
              </w:rPr>
            </w:pPr>
          </w:p>
        </w:tc>
        <w:tc>
          <w:tcPr>
            <w:tcW w:w="1023" w:type="pct"/>
            <w:vAlign w:val="center"/>
          </w:tcPr>
          <w:p w14:paraId="380EA8BE" w14:textId="793001CD" w:rsidR="00377467" w:rsidRPr="00CA3FA8" w:rsidRDefault="00341873" w:rsidP="0028531C">
            <w:pPr>
              <w:kinsoku w:val="0"/>
              <w:autoSpaceDE w:val="0"/>
              <w:autoSpaceDN w:val="0"/>
              <w:adjustRightInd w:val="0"/>
              <w:snapToGrid w:val="0"/>
              <w:spacing w:before="126" w:line="250" w:lineRule="exact"/>
              <w:ind w:firstLineChars="400" w:firstLine="840"/>
              <w:textAlignment w:val="baseline"/>
              <w:rPr>
                <w:rFonts w:ascii="宋体" w:eastAsia="宋体" w:hAnsi="宋体" w:cs="宋体" w:hint="eastAsia"/>
                <w:snapToGrid w:val="0"/>
                <w:kern w:val="0"/>
                <w:sz w:val="21"/>
                <w:szCs w:val="21"/>
                <w:lang w:eastAsia="en-US"/>
              </w:rPr>
            </w:pPr>
            <w:r w:rsidRPr="00CA3FA8">
              <w:rPr>
                <w:rFonts w:ascii="宋体" w:eastAsia="宋体" w:hAnsi="宋体" w:cs="宋体" w:hint="eastAsia"/>
                <w:snapToGrid w:val="0"/>
                <w:kern w:val="0"/>
                <w:sz w:val="21"/>
                <w:szCs w:val="21"/>
              </w:rPr>
              <w:t>（</w:t>
            </w:r>
            <w:r w:rsidR="0028531C" w:rsidRPr="00CA3FA8">
              <w:rPr>
                <w:rFonts w:ascii="宋体" w:eastAsia="宋体" w:hAnsi="宋体" w:cs="宋体" w:hint="eastAsia"/>
                <w:snapToGrid w:val="0"/>
                <w:kern w:val="0"/>
                <w:sz w:val="21"/>
                <w:szCs w:val="21"/>
              </w:rPr>
              <w:t>大写</w:t>
            </w:r>
            <w:r w:rsidRPr="00CA3FA8">
              <w:rPr>
                <w:rFonts w:ascii="宋体" w:eastAsia="宋体" w:hAnsi="宋体" w:cs="宋体" w:hint="eastAsia"/>
                <w:snapToGrid w:val="0"/>
                <w:kern w:val="0"/>
                <w:sz w:val="21"/>
                <w:szCs w:val="21"/>
              </w:rPr>
              <w:t>）</w:t>
            </w:r>
          </w:p>
        </w:tc>
        <w:tc>
          <w:tcPr>
            <w:tcW w:w="564" w:type="pct"/>
            <w:vAlign w:val="center"/>
          </w:tcPr>
          <w:p w14:paraId="256C4FDA" w14:textId="77777777" w:rsidR="00377467" w:rsidRPr="00CA3FA8" w:rsidRDefault="00377467" w:rsidP="00E132E0">
            <w:pPr>
              <w:kinsoku w:val="0"/>
              <w:autoSpaceDE w:val="0"/>
              <w:autoSpaceDN w:val="0"/>
              <w:adjustRightInd w:val="0"/>
              <w:snapToGrid w:val="0"/>
              <w:spacing w:before="126" w:line="250" w:lineRule="exact"/>
              <w:ind w:firstLineChars="0" w:firstLine="0"/>
              <w:jc w:val="center"/>
              <w:textAlignment w:val="baseline"/>
              <w:rPr>
                <w:rFonts w:ascii="宋体" w:eastAsia="宋体" w:hAnsi="宋体" w:cs="宋体" w:hint="eastAsia"/>
                <w:snapToGrid w:val="0"/>
                <w:kern w:val="0"/>
                <w:sz w:val="21"/>
                <w:szCs w:val="21"/>
                <w:lang w:eastAsia="en-US"/>
              </w:rPr>
            </w:pPr>
          </w:p>
        </w:tc>
      </w:tr>
    </w:tbl>
    <w:p w14:paraId="5CECD40C" w14:textId="3546F556" w:rsidR="007C1D95" w:rsidRPr="00CA3FA8" w:rsidRDefault="007C1D95" w:rsidP="00377467">
      <w:pPr>
        <w:spacing w:line="360" w:lineRule="auto"/>
        <w:ind w:leftChars="200" w:left="480" w:firstLineChars="0" w:firstLine="480"/>
        <w:jc w:val="right"/>
        <w:rPr>
          <w:rFonts w:ascii="宋体" w:eastAsia="宋体" w:hAnsi="宋体" w:cs="宋体" w:hint="eastAsia"/>
        </w:rPr>
      </w:pPr>
      <w:r w:rsidRPr="00CA3FA8">
        <w:rPr>
          <w:rFonts w:ascii="宋体" w:eastAsia="宋体" w:hAnsi="宋体" w:cs="宋体" w:hint="eastAsia"/>
        </w:rPr>
        <w:t xml:space="preserve">  供应商：</w:t>
      </w:r>
      <w:r w:rsidRPr="00CA3FA8">
        <w:rPr>
          <w:rFonts w:ascii="宋体" w:eastAsia="宋体" w:hAnsi="宋体" w:cs="宋体" w:hint="eastAsia"/>
          <w:u w:val="single"/>
        </w:rPr>
        <w:t xml:space="preserve">                  </w:t>
      </w:r>
      <w:r w:rsidRPr="00CA3FA8">
        <w:rPr>
          <w:rFonts w:ascii="宋体" w:eastAsia="宋体" w:hAnsi="宋体" w:cs="宋体" w:hint="eastAsia"/>
        </w:rPr>
        <w:t xml:space="preserve">（盖章） </w:t>
      </w:r>
    </w:p>
    <w:p w14:paraId="7848B588" w14:textId="77777777" w:rsidR="005F1E0B" w:rsidRPr="00CA3FA8" w:rsidRDefault="005F1E0B">
      <w:pPr>
        <w:spacing w:afterLines="50" w:after="156" w:line="240" w:lineRule="auto"/>
        <w:ind w:firstLineChars="0" w:firstLine="0"/>
        <w:jc w:val="center"/>
        <w:rPr>
          <w:rFonts w:ascii="宋体" w:eastAsia="宋体" w:hAnsi="宋体" w:cs="宋体" w:hint="eastAsia"/>
          <w:sz w:val="28"/>
          <w:szCs w:val="28"/>
        </w:rPr>
      </w:pPr>
    </w:p>
    <w:p w14:paraId="51C0FF71" w14:textId="77777777" w:rsidR="000F4D98" w:rsidRPr="00CA3FA8" w:rsidRDefault="000F4D98">
      <w:pPr>
        <w:spacing w:line="360" w:lineRule="auto"/>
        <w:ind w:firstLineChars="0" w:firstLine="0"/>
        <w:rPr>
          <w:rFonts w:ascii="宋体" w:eastAsia="宋体" w:hAnsi="宋体" w:cs="宋体" w:hint="eastAsia"/>
        </w:rPr>
      </w:pPr>
    </w:p>
    <w:p w14:paraId="51C0FFBA" w14:textId="77777777" w:rsidR="000F4D98" w:rsidRPr="00CA3FA8" w:rsidRDefault="000F4D98">
      <w:pPr>
        <w:spacing w:line="360" w:lineRule="auto"/>
        <w:ind w:firstLineChars="0" w:firstLine="0"/>
        <w:rPr>
          <w:rFonts w:ascii="宋体" w:eastAsia="宋体" w:hAnsi="宋体" w:cs="宋体" w:hint="eastAsia"/>
        </w:rPr>
        <w:sectPr w:rsidR="000F4D98" w:rsidRPr="00CA3FA8">
          <w:pgSz w:w="11906" w:h="16838"/>
          <w:pgMar w:top="1440" w:right="1800" w:bottom="1440" w:left="1800" w:header="851" w:footer="992" w:gutter="0"/>
          <w:cols w:space="720"/>
          <w:formProt w:val="0"/>
          <w:docGrid w:type="lines" w:linePitch="312"/>
        </w:sectPr>
      </w:pPr>
    </w:p>
    <w:p w14:paraId="51C0FFBB" w14:textId="77777777" w:rsidR="000F4D98" w:rsidRPr="00CA3FA8" w:rsidRDefault="00921E53">
      <w:pPr>
        <w:spacing w:line="240" w:lineRule="auto"/>
        <w:ind w:firstLineChars="0" w:firstLine="0"/>
        <w:rPr>
          <w:rFonts w:ascii="宋体" w:eastAsia="宋体" w:hAnsi="宋体" w:cs="宋体" w:hint="eastAsia"/>
        </w:rPr>
      </w:pPr>
      <w:r w:rsidRPr="00CA3FA8">
        <w:rPr>
          <w:rFonts w:ascii="宋体" w:eastAsia="宋体" w:hAnsi="宋体" w:cs="宋体" w:hint="eastAsia"/>
        </w:rPr>
        <w:lastRenderedPageBreak/>
        <w:t>附件3</w:t>
      </w:r>
    </w:p>
    <w:p w14:paraId="51C0FFBC" w14:textId="77777777" w:rsidR="000F4D98" w:rsidRPr="00CA3FA8" w:rsidRDefault="00921E53">
      <w:pPr>
        <w:spacing w:line="240" w:lineRule="auto"/>
        <w:ind w:firstLineChars="0" w:firstLine="0"/>
        <w:jc w:val="center"/>
        <w:rPr>
          <w:rFonts w:eastAsia="宋体"/>
          <w:b/>
          <w:bCs/>
          <w:sz w:val="32"/>
          <w:szCs w:val="32"/>
          <w:lang w:val="zh-CN"/>
        </w:rPr>
      </w:pPr>
      <w:bookmarkStart w:id="3" w:name="_Toc10516"/>
      <w:bookmarkStart w:id="4" w:name="_Toc22704"/>
      <w:bookmarkStart w:id="5" w:name="_Toc17425"/>
      <w:bookmarkStart w:id="6" w:name="_Toc19249"/>
      <w:bookmarkStart w:id="7" w:name="_Toc12304"/>
      <w:r w:rsidRPr="00CA3FA8">
        <w:rPr>
          <w:rFonts w:eastAsia="宋体" w:hint="eastAsia"/>
          <w:b/>
          <w:bCs/>
          <w:sz w:val="32"/>
          <w:szCs w:val="32"/>
          <w:lang w:val="zh-CN"/>
        </w:rPr>
        <w:t>法定代表人授权书</w:t>
      </w:r>
      <w:bookmarkEnd w:id="3"/>
      <w:bookmarkEnd w:id="4"/>
      <w:bookmarkEnd w:id="5"/>
      <w:bookmarkEnd w:id="6"/>
      <w:bookmarkEnd w:id="7"/>
    </w:p>
    <w:p w14:paraId="51C0FFBD" w14:textId="77777777" w:rsidR="000F4D98" w:rsidRPr="00CA3FA8" w:rsidRDefault="00921E53">
      <w:pPr>
        <w:autoSpaceDE w:val="0"/>
        <w:autoSpaceDN w:val="0"/>
        <w:adjustRightInd w:val="0"/>
        <w:ind w:firstLine="420"/>
        <w:rPr>
          <w:rFonts w:ascii="..ì." w:eastAsia="..ì." w:hAnsi="宋体" w:cs="宋体" w:hint="eastAsia"/>
          <w:sz w:val="21"/>
          <w:szCs w:val="21"/>
        </w:rPr>
      </w:pPr>
      <w:r w:rsidRPr="00CA3FA8">
        <w:rPr>
          <w:rFonts w:ascii="..ì." w:eastAsia="..ì." w:hAnsi="宋体" w:cs="宋体" w:hint="eastAsia"/>
          <w:sz w:val="21"/>
          <w:szCs w:val="21"/>
        </w:rPr>
        <w:t xml:space="preserve"> </w:t>
      </w:r>
    </w:p>
    <w:p w14:paraId="51C0FFBE" w14:textId="77777777" w:rsidR="000F4D98" w:rsidRPr="00CA3FA8" w:rsidRDefault="00921E53">
      <w:pPr>
        <w:spacing w:line="360" w:lineRule="auto"/>
        <w:ind w:firstLineChars="0" w:firstLine="480"/>
        <w:rPr>
          <w:rFonts w:ascii="宋体" w:eastAsia="宋体" w:hAnsi="宋体" w:cs="宋体" w:hint="eastAsia"/>
        </w:rPr>
      </w:pPr>
      <w:r w:rsidRPr="00CA3FA8">
        <w:rPr>
          <w:rFonts w:ascii="宋体" w:eastAsia="宋体" w:hAnsi="宋体" w:cs="宋体" w:hint="eastAsia"/>
        </w:rPr>
        <w:t>本人</w:t>
      </w:r>
      <w:r w:rsidRPr="00CA3FA8">
        <w:rPr>
          <w:rFonts w:ascii="宋体" w:eastAsia="宋体" w:hAnsi="宋体" w:cs="宋体" w:hint="eastAsia"/>
          <w:u w:val="single"/>
        </w:rPr>
        <w:t xml:space="preserve">              </w:t>
      </w:r>
      <w:r w:rsidRPr="00CA3FA8">
        <w:rPr>
          <w:rFonts w:ascii="宋体" w:eastAsia="宋体" w:hAnsi="宋体" w:cs="宋体" w:hint="eastAsia"/>
        </w:rPr>
        <w:t>（姓名）系</w:t>
      </w:r>
      <w:r w:rsidRPr="00CA3FA8">
        <w:rPr>
          <w:rFonts w:ascii="宋体" w:eastAsia="宋体" w:hAnsi="宋体" w:cs="宋体" w:hint="eastAsia"/>
          <w:u w:val="single"/>
        </w:rPr>
        <w:t xml:space="preserve">           </w:t>
      </w:r>
      <w:r w:rsidRPr="00CA3FA8">
        <w:rPr>
          <w:rFonts w:ascii="宋体" w:eastAsia="宋体" w:hAnsi="宋体" w:cs="宋体" w:hint="eastAsia"/>
        </w:rPr>
        <w:t>（供应商名称）的法定代表人，现委托</w:t>
      </w:r>
      <w:r w:rsidRPr="00CA3FA8">
        <w:rPr>
          <w:rFonts w:ascii="宋体" w:eastAsia="宋体" w:hAnsi="宋体" w:cs="宋体" w:hint="eastAsia"/>
          <w:u w:val="single"/>
        </w:rPr>
        <w:t xml:space="preserve">           </w:t>
      </w:r>
      <w:r w:rsidRPr="00CA3FA8">
        <w:rPr>
          <w:rFonts w:ascii="宋体" w:eastAsia="宋体" w:hAnsi="宋体" w:cs="宋体" w:hint="eastAsia"/>
        </w:rPr>
        <w:t xml:space="preserve"> （姓名）为我方代理人。代理人根据授权，以我方名义签署、澄清确认、递交、撤回、修改设计采购项目采购文件、签订合同和处理有关事宜，其法律后果由我方承担。 </w:t>
      </w:r>
    </w:p>
    <w:p w14:paraId="51C0FFBF" w14:textId="77777777" w:rsidR="000F4D98" w:rsidRPr="00CA3FA8" w:rsidRDefault="00921E53">
      <w:pPr>
        <w:spacing w:line="360" w:lineRule="auto"/>
        <w:ind w:firstLineChars="0" w:firstLine="480"/>
        <w:rPr>
          <w:rFonts w:ascii="宋体" w:eastAsia="宋体" w:hAnsi="宋体" w:cs="宋体" w:hint="eastAsia"/>
        </w:rPr>
      </w:pPr>
      <w:r w:rsidRPr="00CA3FA8">
        <w:rPr>
          <w:rFonts w:ascii="宋体" w:eastAsia="宋体" w:hAnsi="宋体" w:cs="宋体" w:hint="eastAsia"/>
        </w:rPr>
        <w:t>委托期限：</w:t>
      </w:r>
      <w:r w:rsidRPr="00CA3FA8">
        <w:rPr>
          <w:rFonts w:ascii="宋体" w:eastAsia="宋体" w:hAnsi="宋体" w:cs="宋体" w:hint="eastAsia"/>
          <w:u w:val="single"/>
        </w:rPr>
        <w:t xml:space="preserve">                       </w:t>
      </w:r>
      <w:r w:rsidRPr="00CA3FA8">
        <w:rPr>
          <w:rFonts w:ascii="宋体" w:eastAsia="宋体" w:hAnsi="宋体" w:cs="宋体" w:hint="eastAsia"/>
        </w:rPr>
        <w:t xml:space="preserve">。 </w:t>
      </w:r>
    </w:p>
    <w:p w14:paraId="51C0FFC0" w14:textId="77777777" w:rsidR="000F4D98" w:rsidRPr="00CA3FA8" w:rsidRDefault="00921E53">
      <w:pPr>
        <w:spacing w:line="360" w:lineRule="auto"/>
        <w:ind w:firstLineChars="0" w:firstLine="480"/>
        <w:rPr>
          <w:rFonts w:ascii="宋体" w:eastAsia="宋体" w:hAnsi="宋体" w:cs="宋体" w:hint="eastAsia"/>
        </w:rPr>
      </w:pPr>
      <w:r w:rsidRPr="00CA3FA8">
        <w:rPr>
          <w:rFonts w:ascii="宋体" w:eastAsia="宋体" w:hAnsi="宋体" w:cs="宋体" w:hint="eastAsia"/>
        </w:rPr>
        <w:t xml:space="preserve">代理人无转委托权。 </w:t>
      </w:r>
    </w:p>
    <w:p w14:paraId="51C0FFC1" w14:textId="77777777" w:rsidR="000F4D98" w:rsidRPr="00CA3FA8" w:rsidRDefault="00921E53">
      <w:pPr>
        <w:spacing w:line="360" w:lineRule="auto"/>
        <w:ind w:firstLineChars="0" w:firstLine="480"/>
        <w:rPr>
          <w:rFonts w:ascii="宋体" w:eastAsia="宋体" w:hAnsi="宋体" w:cs="宋体" w:hint="eastAsia"/>
        </w:rPr>
      </w:pPr>
      <w:r w:rsidRPr="00CA3FA8">
        <w:rPr>
          <w:rFonts w:ascii="宋体" w:eastAsia="宋体" w:hAnsi="宋体" w:cs="宋体" w:hint="eastAsia"/>
        </w:rPr>
        <w:t xml:space="preserve"> </w:t>
      </w:r>
    </w:p>
    <w:p w14:paraId="51C0FFC2" w14:textId="77777777" w:rsidR="000F4D98" w:rsidRPr="00CA3FA8" w:rsidRDefault="00921E53">
      <w:pPr>
        <w:spacing w:line="360" w:lineRule="auto"/>
        <w:ind w:firstLineChars="0" w:firstLine="480"/>
        <w:rPr>
          <w:rFonts w:ascii="宋体" w:eastAsia="宋体" w:hAnsi="宋体" w:cs="宋体" w:hint="eastAsia"/>
        </w:rPr>
      </w:pPr>
      <w:r w:rsidRPr="00CA3FA8">
        <w:rPr>
          <w:rFonts w:ascii="宋体" w:eastAsia="宋体" w:hAnsi="宋体" w:cs="宋体" w:hint="eastAsia"/>
        </w:rPr>
        <w:t xml:space="preserve">附：法定代表人身份证复印件及委托代理人身份证复印件 </w:t>
      </w:r>
    </w:p>
    <w:p w14:paraId="51C0FFC3" w14:textId="77777777" w:rsidR="000F4D98" w:rsidRPr="00CA3FA8" w:rsidRDefault="00921E53">
      <w:pPr>
        <w:spacing w:line="360" w:lineRule="auto"/>
        <w:ind w:firstLineChars="0" w:firstLine="480"/>
        <w:rPr>
          <w:rFonts w:ascii="宋体" w:eastAsia="宋体" w:hAnsi="宋体" w:cs="宋体" w:hint="eastAsia"/>
        </w:rPr>
      </w:pPr>
      <w:r w:rsidRPr="00CA3FA8">
        <w:rPr>
          <w:rFonts w:ascii="宋体" w:eastAsia="宋体" w:hAnsi="宋体" w:cs="宋体" w:hint="eastAsia"/>
        </w:rPr>
        <w:t xml:space="preserve"> </w:t>
      </w:r>
    </w:p>
    <w:p w14:paraId="51C0FFC4" w14:textId="77777777" w:rsidR="000F4D98" w:rsidRPr="00CA3FA8" w:rsidRDefault="00921E53">
      <w:pPr>
        <w:spacing w:line="360" w:lineRule="auto"/>
        <w:ind w:firstLineChars="0" w:firstLine="480"/>
        <w:rPr>
          <w:rFonts w:ascii="宋体" w:eastAsia="宋体" w:hAnsi="宋体" w:cs="宋体" w:hint="eastAsia"/>
        </w:rPr>
      </w:pPr>
      <w:r w:rsidRPr="00CA3FA8">
        <w:rPr>
          <w:rFonts w:ascii="宋体" w:eastAsia="宋体" w:hAnsi="宋体" w:cs="宋体" w:hint="eastAsia"/>
        </w:rPr>
        <w:t xml:space="preserve">注：本授权委托书需由供应商加盖单位公章并由其法定代表人和委托代理人签字。 </w:t>
      </w:r>
    </w:p>
    <w:p w14:paraId="51C0FFC5" w14:textId="77777777" w:rsidR="000F4D98" w:rsidRPr="00CA3FA8" w:rsidRDefault="00921E53">
      <w:pPr>
        <w:spacing w:line="360" w:lineRule="auto"/>
        <w:ind w:firstLineChars="0" w:firstLine="480"/>
        <w:rPr>
          <w:rFonts w:ascii="宋体" w:eastAsia="宋体" w:hAnsi="宋体" w:cs="宋体" w:hint="eastAsia"/>
        </w:rPr>
      </w:pPr>
      <w:r w:rsidRPr="00CA3FA8">
        <w:rPr>
          <w:rFonts w:ascii="宋体" w:eastAsia="宋体" w:hAnsi="宋体" w:cs="宋体" w:hint="eastAsia"/>
        </w:rPr>
        <w:t xml:space="preserve"> </w:t>
      </w:r>
    </w:p>
    <w:p w14:paraId="51C0FFC6" w14:textId="77777777" w:rsidR="000F4D98" w:rsidRPr="00CA3FA8" w:rsidRDefault="00921E53">
      <w:pPr>
        <w:spacing w:line="360" w:lineRule="auto"/>
        <w:ind w:right="105" w:firstLineChars="0" w:firstLine="480"/>
        <w:jc w:val="left"/>
        <w:rPr>
          <w:rFonts w:ascii="宋体" w:eastAsia="宋体" w:hAnsi="宋体" w:cs="宋体" w:hint="eastAsia"/>
        </w:rPr>
      </w:pPr>
      <w:r w:rsidRPr="00CA3FA8">
        <w:rPr>
          <w:rFonts w:ascii="宋体" w:eastAsia="宋体" w:hAnsi="宋体" w:cs="宋体" w:hint="eastAsia"/>
        </w:rPr>
        <w:t>响应供应商：</w:t>
      </w:r>
      <w:r w:rsidRPr="00CA3FA8">
        <w:rPr>
          <w:rFonts w:ascii="宋体" w:eastAsia="宋体" w:hAnsi="宋体" w:cs="宋体" w:hint="eastAsia"/>
          <w:u w:val="single"/>
        </w:rPr>
        <w:t xml:space="preserve">                       </w:t>
      </w:r>
      <w:r w:rsidRPr="00CA3FA8">
        <w:rPr>
          <w:rFonts w:ascii="宋体" w:eastAsia="宋体" w:hAnsi="宋体" w:cs="宋体" w:hint="eastAsia"/>
        </w:rPr>
        <w:t xml:space="preserve">（盖单位章）  </w:t>
      </w:r>
    </w:p>
    <w:p w14:paraId="51C0FFC7" w14:textId="77777777" w:rsidR="000F4D98" w:rsidRPr="00CA3FA8" w:rsidRDefault="00921E53">
      <w:pPr>
        <w:spacing w:line="360" w:lineRule="auto"/>
        <w:ind w:right="105" w:firstLineChars="0" w:firstLine="480"/>
        <w:jc w:val="left"/>
        <w:rPr>
          <w:rFonts w:ascii="宋体" w:eastAsia="宋体" w:hAnsi="宋体" w:cs="宋体" w:hint="eastAsia"/>
          <w:u w:val="single"/>
        </w:rPr>
      </w:pPr>
      <w:r w:rsidRPr="00CA3FA8">
        <w:rPr>
          <w:rFonts w:ascii="宋体" w:eastAsia="宋体" w:hAnsi="宋体" w:cs="宋体" w:hint="eastAsia"/>
          <w:u w:val="single"/>
        </w:rPr>
        <w:t>法定代表人：            （签字）</w:t>
      </w:r>
    </w:p>
    <w:p w14:paraId="51C0FFC8" w14:textId="77777777" w:rsidR="000F4D98" w:rsidRPr="00CA3FA8" w:rsidRDefault="00921E53">
      <w:pPr>
        <w:spacing w:line="360" w:lineRule="auto"/>
        <w:ind w:right="105" w:firstLineChars="0" w:firstLine="480"/>
        <w:jc w:val="left"/>
        <w:rPr>
          <w:rFonts w:ascii="宋体" w:eastAsia="宋体" w:hAnsi="宋体" w:cs="宋体" w:hint="eastAsia"/>
          <w:u w:val="single"/>
        </w:rPr>
      </w:pPr>
      <w:r w:rsidRPr="00CA3FA8">
        <w:rPr>
          <w:rFonts w:ascii="宋体" w:eastAsia="宋体" w:hAnsi="宋体" w:cs="宋体" w:hint="eastAsia"/>
          <w:u w:val="single"/>
        </w:rPr>
        <w:t xml:space="preserve">身份证号码：                                 </w:t>
      </w:r>
    </w:p>
    <w:p w14:paraId="51C0FFC9" w14:textId="77777777" w:rsidR="000F4D98" w:rsidRPr="00CA3FA8" w:rsidRDefault="00921E53">
      <w:pPr>
        <w:spacing w:line="360" w:lineRule="auto"/>
        <w:ind w:right="105" w:firstLineChars="0" w:firstLine="480"/>
        <w:jc w:val="left"/>
        <w:rPr>
          <w:rFonts w:ascii="宋体" w:eastAsia="宋体" w:hAnsi="宋体" w:cs="宋体" w:hint="eastAsia"/>
          <w:u w:val="single"/>
        </w:rPr>
      </w:pPr>
      <w:r w:rsidRPr="00CA3FA8">
        <w:rPr>
          <w:rFonts w:ascii="宋体" w:eastAsia="宋体" w:hAnsi="宋体" w:cs="宋体" w:hint="eastAsia"/>
          <w:u w:val="single"/>
        </w:rPr>
        <w:t xml:space="preserve">委托代理人：                     （签字） </w:t>
      </w:r>
    </w:p>
    <w:p w14:paraId="51C0FFCA" w14:textId="77777777" w:rsidR="000F4D98" w:rsidRPr="00CA3FA8" w:rsidRDefault="00921E53">
      <w:pPr>
        <w:spacing w:line="360" w:lineRule="auto"/>
        <w:ind w:right="105" w:firstLineChars="0" w:firstLine="480"/>
        <w:jc w:val="left"/>
        <w:rPr>
          <w:rFonts w:ascii="宋体" w:eastAsia="宋体" w:hAnsi="宋体" w:cs="宋体" w:hint="eastAsia"/>
          <w:u w:val="single"/>
        </w:rPr>
      </w:pPr>
      <w:r w:rsidRPr="00CA3FA8">
        <w:rPr>
          <w:rFonts w:ascii="宋体" w:eastAsia="宋体" w:hAnsi="宋体" w:cs="宋体" w:hint="eastAsia"/>
          <w:u w:val="single"/>
        </w:rPr>
        <w:t xml:space="preserve">身份证号码：                                 </w:t>
      </w:r>
    </w:p>
    <w:p w14:paraId="51C0FFCB" w14:textId="77777777" w:rsidR="000F4D98" w:rsidRPr="00CA3FA8" w:rsidRDefault="00921E53">
      <w:pPr>
        <w:spacing w:line="360" w:lineRule="auto"/>
        <w:ind w:firstLineChars="0" w:firstLine="480"/>
        <w:rPr>
          <w:rFonts w:ascii="宋体" w:eastAsia="宋体" w:hAnsi="宋体" w:cs="宋体" w:hint="eastAsia"/>
        </w:rPr>
      </w:pPr>
      <w:r w:rsidRPr="00CA3FA8">
        <w:rPr>
          <w:rFonts w:ascii="宋体" w:eastAsia="宋体" w:hAnsi="宋体" w:cs="宋体" w:hint="eastAsia"/>
        </w:rPr>
        <w:t xml:space="preserve"> </w:t>
      </w:r>
    </w:p>
    <w:p w14:paraId="51C0FFCC" w14:textId="77777777" w:rsidR="000F4D98" w:rsidRPr="00CA3FA8" w:rsidRDefault="00921E53">
      <w:pPr>
        <w:spacing w:line="360" w:lineRule="auto"/>
        <w:ind w:firstLineChars="0" w:firstLine="480"/>
        <w:jc w:val="right"/>
        <w:rPr>
          <w:rFonts w:ascii="宋体" w:eastAsia="宋体" w:hAnsi="宋体" w:cs="宋体" w:hint="eastAsia"/>
        </w:rPr>
      </w:pPr>
      <w:r w:rsidRPr="00CA3FA8">
        <w:rPr>
          <w:rFonts w:ascii="宋体" w:eastAsia="宋体" w:hAnsi="宋体" w:cs="宋体" w:hint="eastAsia"/>
        </w:rPr>
        <w:t xml:space="preserve"> </w:t>
      </w:r>
      <w:r w:rsidRPr="00CA3FA8">
        <w:rPr>
          <w:rFonts w:ascii="宋体" w:eastAsia="宋体" w:hAnsi="宋体" w:cs="宋体" w:hint="eastAsia"/>
          <w:u w:val="single"/>
        </w:rPr>
        <w:t xml:space="preserve">       </w:t>
      </w:r>
      <w:r w:rsidRPr="00CA3FA8">
        <w:rPr>
          <w:rFonts w:ascii="宋体" w:eastAsia="宋体" w:hAnsi="宋体" w:cs="宋体" w:hint="eastAsia"/>
        </w:rPr>
        <w:t>年</w:t>
      </w:r>
      <w:r w:rsidRPr="00CA3FA8">
        <w:rPr>
          <w:rFonts w:ascii="宋体" w:eastAsia="宋体" w:hAnsi="宋体" w:cs="宋体" w:hint="eastAsia"/>
          <w:u w:val="single"/>
        </w:rPr>
        <w:t xml:space="preserve">       </w:t>
      </w:r>
      <w:r w:rsidRPr="00CA3FA8">
        <w:rPr>
          <w:rFonts w:ascii="宋体" w:eastAsia="宋体" w:hAnsi="宋体" w:cs="宋体" w:hint="eastAsia"/>
        </w:rPr>
        <w:t xml:space="preserve">月 </w:t>
      </w:r>
      <w:r w:rsidRPr="00CA3FA8">
        <w:rPr>
          <w:rFonts w:ascii="宋体" w:eastAsia="宋体" w:hAnsi="宋体" w:cs="宋体" w:hint="eastAsia"/>
          <w:u w:val="single"/>
        </w:rPr>
        <w:t xml:space="preserve">      </w:t>
      </w:r>
      <w:r w:rsidRPr="00CA3FA8">
        <w:rPr>
          <w:rFonts w:ascii="宋体" w:eastAsia="宋体" w:hAnsi="宋体" w:cs="宋体" w:hint="eastAsia"/>
        </w:rPr>
        <w:t>日</w:t>
      </w:r>
    </w:p>
    <w:p w14:paraId="51C0FFCD" w14:textId="77777777" w:rsidR="000F4D98" w:rsidRPr="00CA3FA8" w:rsidRDefault="000F4D98">
      <w:pPr>
        <w:spacing w:line="360" w:lineRule="auto"/>
        <w:ind w:firstLineChars="0" w:firstLine="0"/>
        <w:rPr>
          <w:rFonts w:ascii="宋体" w:eastAsia="宋体" w:hAnsi="宋体" w:cs="宋体" w:hint="eastAsia"/>
        </w:rPr>
        <w:sectPr w:rsidR="000F4D98" w:rsidRPr="00CA3FA8">
          <w:pgSz w:w="11906" w:h="16838"/>
          <w:pgMar w:top="1440" w:right="1800" w:bottom="1440" w:left="1800" w:header="851" w:footer="992" w:gutter="0"/>
          <w:cols w:space="720"/>
          <w:formProt w:val="0"/>
          <w:docGrid w:type="lines" w:linePitch="312"/>
        </w:sectPr>
      </w:pPr>
    </w:p>
    <w:p w14:paraId="51C0FFCE" w14:textId="77777777" w:rsidR="000F4D98" w:rsidRPr="00CA3FA8" w:rsidRDefault="00921E53">
      <w:pPr>
        <w:spacing w:line="360" w:lineRule="auto"/>
        <w:ind w:firstLineChars="0" w:firstLine="0"/>
        <w:rPr>
          <w:rFonts w:ascii="宋体" w:eastAsia="宋体" w:hAnsi="宋体" w:cs="宋体" w:hint="eastAsia"/>
        </w:rPr>
      </w:pPr>
      <w:r w:rsidRPr="00CA3FA8">
        <w:rPr>
          <w:rFonts w:ascii="宋体" w:eastAsia="宋体" w:hAnsi="宋体" w:cs="宋体" w:hint="eastAsia"/>
        </w:rPr>
        <w:lastRenderedPageBreak/>
        <w:t>附件4</w:t>
      </w:r>
    </w:p>
    <w:p w14:paraId="51C0FFCF" w14:textId="77777777" w:rsidR="000F4D98" w:rsidRPr="00CA3FA8" w:rsidRDefault="00921E53">
      <w:pPr>
        <w:spacing w:line="240" w:lineRule="auto"/>
        <w:ind w:firstLineChars="0" w:firstLine="0"/>
        <w:jc w:val="center"/>
        <w:rPr>
          <w:rFonts w:eastAsia="宋体"/>
          <w:b/>
          <w:bCs/>
          <w:sz w:val="32"/>
          <w:szCs w:val="32"/>
          <w:lang w:val="zh-CN"/>
        </w:rPr>
      </w:pPr>
      <w:r w:rsidRPr="00CA3FA8">
        <w:rPr>
          <w:rFonts w:eastAsia="宋体" w:hint="eastAsia"/>
          <w:b/>
          <w:bCs/>
          <w:sz w:val="32"/>
          <w:szCs w:val="32"/>
          <w:lang w:val="zh-CN"/>
        </w:rPr>
        <w:t>法定代表人身份证明</w:t>
      </w:r>
    </w:p>
    <w:p w14:paraId="51C0FFD0" w14:textId="77777777" w:rsidR="000F4D98" w:rsidRPr="00CA3FA8" w:rsidRDefault="00921E53">
      <w:pPr>
        <w:autoSpaceDE w:val="0"/>
        <w:autoSpaceDN w:val="0"/>
        <w:adjustRightInd w:val="0"/>
        <w:ind w:firstLine="400"/>
        <w:rPr>
          <w:rFonts w:ascii="..ì." w:eastAsia="..ì." w:hAnsi="宋体" w:cs="宋体" w:hint="eastAsia"/>
          <w:sz w:val="20"/>
          <w:szCs w:val="20"/>
        </w:rPr>
      </w:pPr>
      <w:r w:rsidRPr="00CA3FA8">
        <w:rPr>
          <w:rFonts w:ascii="..ì." w:eastAsia="..ì." w:hAnsi="宋体" w:cs="宋体" w:hint="eastAsia"/>
          <w:sz w:val="20"/>
          <w:szCs w:val="20"/>
        </w:rPr>
        <w:t xml:space="preserve"> </w:t>
      </w:r>
    </w:p>
    <w:p w14:paraId="51C0FFD1" w14:textId="77777777" w:rsidR="000F4D98" w:rsidRPr="00CA3FA8" w:rsidRDefault="00921E53">
      <w:pPr>
        <w:spacing w:line="360" w:lineRule="auto"/>
        <w:ind w:leftChars="200" w:left="480" w:firstLineChars="0" w:firstLine="480"/>
        <w:rPr>
          <w:rFonts w:ascii="宋体" w:eastAsia="宋体" w:hAnsi="宋体" w:cs="宋体" w:hint="eastAsia"/>
        </w:rPr>
      </w:pPr>
      <w:r w:rsidRPr="00CA3FA8">
        <w:rPr>
          <w:rFonts w:ascii="宋体" w:eastAsia="宋体" w:hAnsi="宋体" w:cs="宋体" w:hint="eastAsia"/>
        </w:rPr>
        <w:t xml:space="preserve"> </w:t>
      </w:r>
    </w:p>
    <w:p w14:paraId="51C0FFD2" w14:textId="77777777" w:rsidR="000F4D98" w:rsidRPr="00CA3FA8" w:rsidRDefault="00921E53">
      <w:pPr>
        <w:spacing w:line="360" w:lineRule="auto"/>
        <w:ind w:firstLineChars="0" w:firstLine="0"/>
        <w:rPr>
          <w:rFonts w:ascii="宋体" w:eastAsia="宋体" w:hAnsi="宋体" w:cs="宋体" w:hint="eastAsia"/>
          <w:u w:val="single"/>
        </w:rPr>
      </w:pPr>
      <w:r w:rsidRPr="00CA3FA8">
        <w:rPr>
          <w:rFonts w:ascii="宋体" w:eastAsia="宋体" w:hAnsi="宋体" w:cs="宋体" w:hint="eastAsia"/>
        </w:rPr>
        <w:t xml:space="preserve">供应商名称： </w:t>
      </w:r>
      <w:r w:rsidRPr="00CA3FA8">
        <w:rPr>
          <w:rFonts w:ascii="宋体" w:eastAsia="宋体" w:hAnsi="宋体" w:cs="宋体" w:hint="eastAsia"/>
          <w:u w:val="single"/>
        </w:rPr>
        <w:t xml:space="preserve">                        </w:t>
      </w:r>
    </w:p>
    <w:p w14:paraId="51C0FFD3" w14:textId="77777777" w:rsidR="000F4D98" w:rsidRPr="00CA3FA8" w:rsidRDefault="00921E53">
      <w:pPr>
        <w:spacing w:line="360" w:lineRule="auto"/>
        <w:ind w:firstLineChars="0" w:firstLine="0"/>
        <w:rPr>
          <w:rFonts w:ascii="宋体" w:eastAsia="宋体" w:hAnsi="宋体" w:cs="宋体" w:hint="eastAsia"/>
        </w:rPr>
      </w:pPr>
      <w:r w:rsidRPr="00CA3FA8">
        <w:rPr>
          <w:rFonts w:ascii="宋体" w:eastAsia="宋体" w:hAnsi="宋体" w:cs="宋体" w:hint="eastAsia"/>
        </w:rPr>
        <w:t>姓名：</w:t>
      </w:r>
      <w:r w:rsidRPr="00CA3FA8">
        <w:rPr>
          <w:rFonts w:ascii="宋体" w:eastAsia="宋体" w:hAnsi="宋体" w:cs="宋体" w:hint="eastAsia"/>
          <w:u w:val="single"/>
        </w:rPr>
        <w:t xml:space="preserve">                </w:t>
      </w:r>
      <w:r w:rsidRPr="00CA3FA8">
        <w:rPr>
          <w:rFonts w:ascii="宋体" w:eastAsia="宋体" w:hAnsi="宋体" w:cs="宋体" w:hint="eastAsia"/>
        </w:rPr>
        <w:t>性别：</w:t>
      </w:r>
      <w:r w:rsidRPr="00CA3FA8">
        <w:rPr>
          <w:rFonts w:ascii="宋体" w:eastAsia="宋体" w:hAnsi="宋体" w:cs="宋体" w:hint="eastAsia"/>
          <w:u w:val="single"/>
        </w:rPr>
        <w:t xml:space="preserve">        </w:t>
      </w:r>
      <w:r w:rsidRPr="00CA3FA8">
        <w:rPr>
          <w:rFonts w:ascii="宋体" w:eastAsia="宋体" w:hAnsi="宋体" w:cs="宋体" w:hint="eastAsia"/>
        </w:rPr>
        <w:t>年龄：</w:t>
      </w:r>
      <w:r w:rsidRPr="00CA3FA8">
        <w:rPr>
          <w:rFonts w:ascii="宋体" w:eastAsia="宋体" w:hAnsi="宋体" w:cs="宋体" w:hint="eastAsia"/>
          <w:u w:val="single"/>
        </w:rPr>
        <w:t xml:space="preserve">        </w:t>
      </w:r>
      <w:r w:rsidRPr="00CA3FA8">
        <w:rPr>
          <w:rFonts w:ascii="宋体" w:eastAsia="宋体" w:hAnsi="宋体" w:cs="宋体" w:hint="eastAsia"/>
        </w:rPr>
        <w:t>职务：</w:t>
      </w:r>
      <w:r w:rsidRPr="00CA3FA8">
        <w:rPr>
          <w:rFonts w:ascii="宋体" w:eastAsia="宋体" w:hAnsi="宋体" w:cs="宋体" w:hint="eastAsia"/>
          <w:u w:val="single"/>
        </w:rPr>
        <w:t xml:space="preserve">         </w:t>
      </w:r>
      <w:r w:rsidRPr="00CA3FA8">
        <w:rPr>
          <w:rFonts w:ascii="宋体" w:eastAsia="宋体" w:hAnsi="宋体" w:cs="宋体" w:hint="eastAsia"/>
        </w:rPr>
        <w:t>系</w:t>
      </w:r>
      <w:r w:rsidRPr="00CA3FA8">
        <w:rPr>
          <w:rFonts w:ascii="宋体" w:eastAsia="宋体" w:hAnsi="宋体" w:cs="宋体" w:hint="eastAsia"/>
          <w:u w:val="single"/>
        </w:rPr>
        <w:t xml:space="preserve">                        </w:t>
      </w:r>
      <w:r w:rsidRPr="00CA3FA8">
        <w:rPr>
          <w:rFonts w:ascii="宋体" w:eastAsia="宋体" w:hAnsi="宋体" w:cs="宋体" w:hint="eastAsia"/>
        </w:rPr>
        <w:t xml:space="preserve">（供应商名称）的法定代表人。 </w:t>
      </w:r>
    </w:p>
    <w:p w14:paraId="51C0FFD4" w14:textId="77777777" w:rsidR="000F4D98" w:rsidRPr="00CA3FA8" w:rsidRDefault="00921E53">
      <w:pPr>
        <w:spacing w:line="360" w:lineRule="auto"/>
        <w:ind w:firstLineChars="0" w:firstLine="0"/>
        <w:rPr>
          <w:rFonts w:ascii="宋体" w:eastAsia="宋体" w:hAnsi="宋体" w:cs="宋体" w:hint="eastAsia"/>
        </w:rPr>
      </w:pPr>
      <w:r w:rsidRPr="00CA3FA8">
        <w:rPr>
          <w:rFonts w:ascii="宋体" w:eastAsia="宋体" w:hAnsi="宋体" w:cs="宋体" w:hint="eastAsia"/>
        </w:rPr>
        <w:t xml:space="preserve">特此证明。 </w:t>
      </w:r>
    </w:p>
    <w:p w14:paraId="51C0FFD5" w14:textId="77777777" w:rsidR="000F4D98" w:rsidRPr="00CA3FA8" w:rsidRDefault="00921E53">
      <w:pPr>
        <w:spacing w:line="360" w:lineRule="auto"/>
        <w:ind w:leftChars="200" w:left="480" w:firstLineChars="0" w:firstLine="480"/>
        <w:rPr>
          <w:rFonts w:ascii="宋体" w:eastAsia="宋体" w:hAnsi="宋体" w:cs="宋体" w:hint="eastAsia"/>
        </w:rPr>
      </w:pPr>
      <w:r w:rsidRPr="00CA3FA8">
        <w:rPr>
          <w:rFonts w:ascii="宋体" w:eastAsia="宋体" w:hAnsi="宋体" w:cs="宋体" w:hint="eastAsia"/>
        </w:rPr>
        <w:t xml:space="preserve"> </w:t>
      </w:r>
    </w:p>
    <w:p w14:paraId="51C0FFD6" w14:textId="77777777" w:rsidR="000F4D98" w:rsidRPr="00CA3FA8" w:rsidRDefault="00921E53">
      <w:pPr>
        <w:spacing w:line="360" w:lineRule="auto"/>
        <w:ind w:firstLineChars="0" w:firstLine="0"/>
        <w:rPr>
          <w:rFonts w:ascii="宋体" w:eastAsia="宋体" w:hAnsi="宋体" w:cs="宋体" w:hint="eastAsia"/>
        </w:rPr>
      </w:pPr>
      <w:r w:rsidRPr="00CA3FA8">
        <w:rPr>
          <w:rFonts w:ascii="宋体" w:eastAsia="宋体" w:hAnsi="宋体" w:cs="宋体" w:hint="eastAsia"/>
        </w:rPr>
        <w:t xml:space="preserve">附：法定代表人身份证复印件。 </w:t>
      </w:r>
    </w:p>
    <w:p w14:paraId="51C0FFD7" w14:textId="77777777" w:rsidR="000F4D98" w:rsidRPr="00CA3FA8" w:rsidRDefault="00921E53">
      <w:pPr>
        <w:spacing w:line="360" w:lineRule="auto"/>
        <w:ind w:leftChars="200" w:left="480" w:firstLineChars="0" w:firstLine="480"/>
        <w:rPr>
          <w:rFonts w:ascii="宋体" w:eastAsia="宋体" w:hAnsi="宋体" w:cs="宋体" w:hint="eastAsia"/>
        </w:rPr>
      </w:pPr>
      <w:r w:rsidRPr="00CA3FA8">
        <w:rPr>
          <w:rFonts w:ascii="宋体" w:eastAsia="宋体" w:hAnsi="宋体" w:cs="宋体" w:hint="eastAsia"/>
        </w:rPr>
        <w:t xml:space="preserve"> </w:t>
      </w:r>
    </w:p>
    <w:p w14:paraId="51C0FFD8" w14:textId="77777777" w:rsidR="000F4D98" w:rsidRPr="00CA3FA8" w:rsidRDefault="00921E53">
      <w:pPr>
        <w:spacing w:line="360" w:lineRule="auto"/>
        <w:ind w:firstLineChars="0" w:firstLine="0"/>
        <w:rPr>
          <w:rFonts w:ascii="宋体" w:eastAsia="宋体" w:hAnsi="宋体" w:cs="宋体" w:hint="eastAsia"/>
        </w:rPr>
      </w:pPr>
      <w:r w:rsidRPr="00CA3FA8">
        <w:rPr>
          <w:rFonts w:ascii="宋体" w:eastAsia="宋体" w:hAnsi="宋体" w:cs="宋体" w:hint="eastAsia"/>
        </w:rPr>
        <w:t xml:space="preserve">注：本身份证明需由供应商加盖单位公章。 </w:t>
      </w:r>
    </w:p>
    <w:p w14:paraId="51C0FFD9" w14:textId="77777777" w:rsidR="000F4D98" w:rsidRPr="00CA3FA8" w:rsidRDefault="00921E53">
      <w:pPr>
        <w:spacing w:line="360" w:lineRule="auto"/>
        <w:ind w:leftChars="200" w:left="480" w:firstLineChars="0" w:firstLine="480"/>
        <w:rPr>
          <w:rFonts w:ascii="宋体" w:eastAsia="宋体" w:hAnsi="宋体" w:cs="宋体" w:hint="eastAsia"/>
        </w:rPr>
      </w:pPr>
      <w:r w:rsidRPr="00CA3FA8">
        <w:rPr>
          <w:rFonts w:ascii="宋体" w:eastAsia="宋体" w:hAnsi="宋体" w:cs="宋体" w:hint="eastAsia"/>
        </w:rPr>
        <w:t xml:space="preserve"> </w:t>
      </w:r>
    </w:p>
    <w:p w14:paraId="51C0FFDA" w14:textId="77777777" w:rsidR="000F4D98" w:rsidRPr="00CA3FA8" w:rsidRDefault="00921E53">
      <w:pPr>
        <w:spacing w:line="360" w:lineRule="auto"/>
        <w:ind w:leftChars="200" w:left="480" w:firstLineChars="0" w:firstLine="480"/>
        <w:rPr>
          <w:rFonts w:ascii="宋体" w:eastAsia="宋体" w:hAnsi="宋体" w:cs="宋体" w:hint="eastAsia"/>
        </w:rPr>
      </w:pPr>
      <w:r w:rsidRPr="00CA3FA8">
        <w:rPr>
          <w:rFonts w:ascii="宋体" w:eastAsia="宋体" w:hAnsi="宋体" w:cs="宋体" w:hint="eastAsia"/>
        </w:rPr>
        <w:t xml:space="preserve"> </w:t>
      </w:r>
    </w:p>
    <w:p w14:paraId="51C0FFDB" w14:textId="64E95390" w:rsidR="000F4D98" w:rsidRPr="00CA3FA8" w:rsidRDefault="00921E53">
      <w:pPr>
        <w:spacing w:line="360" w:lineRule="auto"/>
        <w:ind w:leftChars="200" w:left="480" w:firstLineChars="0" w:firstLine="480"/>
        <w:rPr>
          <w:rFonts w:ascii="宋体" w:eastAsia="宋体" w:hAnsi="宋体" w:cs="宋体" w:hint="eastAsia"/>
        </w:rPr>
      </w:pPr>
      <w:r w:rsidRPr="00CA3FA8">
        <w:rPr>
          <w:rFonts w:ascii="宋体" w:eastAsia="宋体" w:hAnsi="宋体" w:cs="宋体" w:hint="eastAsia"/>
        </w:rPr>
        <w:t xml:space="preserve">                         供应商：</w:t>
      </w:r>
      <w:r w:rsidRPr="00CA3FA8">
        <w:rPr>
          <w:rFonts w:ascii="宋体" w:eastAsia="宋体" w:hAnsi="宋体" w:cs="宋体" w:hint="eastAsia"/>
          <w:u w:val="single"/>
        </w:rPr>
        <w:t xml:space="preserve">                  </w:t>
      </w:r>
      <w:r w:rsidRPr="00CA3FA8">
        <w:rPr>
          <w:rFonts w:ascii="宋体" w:eastAsia="宋体" w:hAnsi="宋体" w:cs="宋体" w:hint="eastAsia"/>
        </w:rPr>
        <w:t xml:space="preserve">（盖单位章） </w:t>
      </w:r>
    </w:p>
    <w:p w14:paraId="51C0FFDC" w14:textId="77777777" w:rsidR="000F4D98" w:rsidRPr="00CA3FA8" w:rsidRDefault="00921E53">
      <w:pPr>
        <w:spacing w:line="360" w:lineRule="auto"/>
        <w:ind w:leftChars="200" w:left="480" w:firstLineChars="0" w:firstLine="480"/>
        <w:rPr>
          <w:rFonts w:ascii="宋体" w:eastAsia="宋体" w:hAnsi="宋体" w:cs="宋体" w:hint="eastAsia"/>
        </w:rPr>
      </w:pPr>
      <w:r w:rsidRPr="00CA3FA8">
        <w:rPr>
          <w:rFonts w:ascii="宋体" w:eastAsia="宋体" w:hAnsi="宋体" w:cs="宋体" w:hint="eastAsia"/>
        </w:rPr>
        <w:t xml:space="preserve"> </w:t>
      </w:r>
    </w:p>
    <w:p w14:paraId="51C0FFDD" w14:textId="77777777" w:rsidR="000F4D98" w:rsidRPr="00CA3FA8" w:rsidRDefault="00921E53">
      <w:pPr>
        <w:spacing w:line="360" w:lineRule="auto"/>
        <w:ind w:leftChars="200" w:left="480" w:firstLineChars="0" w:firstLine="480"/>
        <w:jc w:val="right"/>
        <w:rPr>
          <w:rFonts w:ascii="宋体" w:eastAsia="宋体" w:hAnsi="宋体" w:cs="宋体" w:hint="eastAsia"/>
        </w:rPr>
      </w:pPr>
      <w:r w:rsidRPr="00CA3FA8">
        <w:rPr>
          <w:rFonts w:ascii="宋体" w:eastAsia="宋体" w:hAnsi="宋体" w:cs="宋体" w:hint="eastAsia"/>
          <w:u w:val="single"/>
        </w:rPr>
        <w:t xml:space="preserve">      </w:t>
      </w:r>
      <w:r w:rsidRPr="00CA3FA8">
        <w:rPr>
          <w:rFonts w:ascii="宋体" w:eastAsia="宋体" w:hAnsi="宋体" w:cs="宋体" w:hint="eastAsia"/>
        </w:rPr>
        <w:t>年</w:t>
      </w:r>
      <w:r w:rsidRPr="00CA3FA8">
        <w:rPr>
          <w:rFonts w:ascii="宋体" w:eastAsia="宋体" w:hAnsi="宋体" w:cs="宋体" w:hint="eastAsia"/>
          <w:u w:val="single"/>
        </w:rPr>
        <w:t xml:space="preserve">      </w:t>
      </w:r>
      <w:r w:rsidRPr="00CA3FA8">
        <w:rPr>
          <w:rFonts w:ascii="宋体" w:eastAsia="宋体" w:hAnsi="宋体" w:cs="宋体" w:hint="eastAsia"/>
        </w:rPr>
        <w:t>月</w:t>
      </w:r>
      <w:r w:rsidRPr="00CA3FA8">
        <w:rPr>
          <w:rFonts w:ascii="宋体" w:eastAsia="宋体" w:hAnsi="宋体" w:cs="宋体" w:hint="eastAsia"/>
          <w:u w:val="single"/>
        </w:rPr>
        <w:t xml:space="preserve">     </w:t>
      </w:r>
      <w:r w:rsidRPr="00CA3FA8">
        <w:rPr>
          <w:rFonts w:ascii="宋体" w:eastAsia="宋体" w:hAnsi="宋体" w:cs="宋体" w:hint="eastAsia"/>
        </w:rPr>
        <w:t xml:space="preserve"> 日 </w:t>
      </w:r>
    </w:p>
    <w:p w14:paraId="51C0FFDE" w14:textId="77777777" w:rsidR="000F4D98" w:rsidRPr="00CA3FA8" w:rsidRDefault="000F4D98">
      <w:pPr>
        <w:spacing w:line="360" w:lineRule="auto"/>
        <w:ind w:firstLineChars="0" w:firstLine="0"/>
        <w:rPr>
          <w:rFonts w:ascii="宋体" w:eastAsia="宋体" w:hAnsi="宋体" w:cs="宋体" w:hint="eastAsia"/>
        </w:rPr>
      </w:pPr>
    </w:p>
    <w:p w14:paraId="51C0FFDF" w14:textId="77777777" w:rsidR="000F4D98" w:rsidRPr="00CA3FA8" w:rsidRDefault="000F4D98">
      <w:pPr>
        <w:spacing w:line="360" w:lineRule="auto"/>
        <w:ind w:firstLineChars="0" w:firstLine="0"/>
        <w:rPr>
          <w:rFonts w:ascii="宋体" w:eastAsia="宋体" w:hAnsi="宋体" w:cs="宋体" w:hint="eastAsia"/>
        </w:rPr>
      </w:pPr>
    </w:p>
    <w:p w14:paraId="51C0FFE0" w14:textId="77777777" w:rsidR="000F4D98" w:rsidRPr="00CA3FA8" w:rsidRDefault="000F4D98">
      <w:pPr>
        <w:spacing w:line="360" w:lineRule="auto"/>
        <w:ind w:firstLineChars="0" w:firstLine="0"/>
        <w:rPr>
          <w:rFonts w:ascii="宋体" w:eastAsia="宋体" w:hAnsi="宋体" w:cs="宋体" w:hint="eastAsia"/>
        </w:rPr>
        <w:sectPr w:rsidR="000F4D98" w:rsidRPr="00CA3FA8">
          <w:pgSz w:w="11906" w:h="16838"/>
          <w:pgMar w:top="1440" w:right="1800" w:bottom="1440" w:left="1800" w:header="851" w:footer="992" w:gutter="0"/>
          <w:cols w:space="720"/>
          <w:formProt w:val="0"/>
          <w:docGrid w:type="lines" w:linePitch="312"/>
        </w:sectPr>
      </w:pPr>
    </w:p>
    <w:p w14:paraId="51C0FFE1" w14:textId="77777777" w:rsidR="000F4D98" w:rsidRPr="00CA3FA8" w:rsidRDefault="00921E53">
      <w:pPr>
        <w:spacing w:line="240" w:lineRule="auto"/>
        <w:ind w:firstLineChars="0" w:firstLine="0"/>
        <w:jc w:val="left"/>
        <w:rPr>
          <w:rFonts w:ascii="宋体" w:eastAsia="宋体" w:hAnsi="宋体" w:cs="宋体" w:hint="eastAsia"/>
        </w:rPr>
      </w:pPr>
      <w:r w:rsidRPr="00CA3FA8">
        <w:rPr>
          <w:rFonts w:ascii="宋体" w:eastAsia="宋体" w:hAnsi="宋体" w:cs="宋体" w:hint="eastAsia"/>
        </w:rPr>
        <w:lastRenderedPageBreak/>
        <w:t>附件5</w:t>
      </w:r>
    </w:p>
    <w:p w14:paraId="51C0FFE2" w14:textId="77777777" w:rsidR="000F4D98" w:rsidRPr="00CA3FA8" w:rsidRDefault="00921E53">
      <w:pPr>
        <w:spacing w:line="240" w:lineRule="auto"/>
        <w:ind w:firstLineChars="0" w:firstLine="0"/>
        <w:jc w:val="center"/>
        <w:rPr>
          <w:rFonts w:eastAsia="宋体"/>
          <w:b/>
          <w:bCs/>
          <w:sz w:val="32"/>
          <w:szCs w:val="32"/>
        </w:rPr>
      </w:pPr>
      <w:bookmarkStart w:id="8" w:name="_Toc26664"/>
      <w:bookmarkStart w:id="9" w:name="_Toc30359"/>
      <w:bookmarkStart w:id="10" w:name="_Toc7924"/>
      <w:bookmarkStart w:id="11" w:name="_Toc20589"/>
      <w:bookmarkStart w:id="12" w:name="_Toc182226670"/>
      <w:bookmarkStart w:id="13" w:name="_Toc28351"/>
      <w:r w:rsidRPr="00CA3FA8">
        <w:rPr>
          <w:rFonts w:eastAsia="宋体" w:hint="eastAsia"/>
          <w:b/>
          <w:bCs/>
          <w:sz w:val="32"/>
          <w:szCs w:val="32"/>
        </w:rPr>
        <w:t>诚信响应承诺书</w:t>
      </w:r>
      <w:bookmarkEnd w:id="8"/>
      <w:bookmarkEnd w:id="9"/>
      <w:bookmarkEnd w:id="10"/>
      <w:bookmarkEnd w:id="11"/>
      <w:bookmarkEnd w:id="12"/>
      <w:bookmarkEnd w:id="13"/>
    </w:p>
    <w:p w14:paraId="51C0FFE3" w14:textId="77777777" w:rsidR="000F4D98" w:rsidRPr="00CA3FA8" w:rsidRDefault="00921E53">
      <w:pPr>
        <w:spacing w:line="360" w:lineRule="auto"/>
        <w:ind w:firstLineChars="0" w:firstLine="480"/>
        <w:rPr>
          <w:rFonts w:ascii="宋体" w:eastAsia="宋体" w:hAnsi="宋体" w:cs="宋体" w:hint="eastAsia"/>
          <w:szCs w:val="21"/>
          <w:u w:val="single"/>
        </w:rPr>
      </w:pPr>
      <w:r w:rsidRPr="00CA3FA8">
        <w:rPr>
          <w:rFonts w:ascii="宋体" w:eastAsia="宋体" w:hAnsi="宋体" w:cs="宋体" w:hint="eastAsia"/>
          <w:szCs w:val="21"/>
        </w:rPr>
        <w:t>致：</w:t>
      </w:r>
      <w:r w:rsidRPr="00CA3FA8">
        <w:rPr>
          <w:rFonts w:ascii="宋体" w:eastAsia="宋体" w:hAnsi="宋体" w:cs="宋体" w:hint="eastAsia"/>
          <w:szCs w:val="21"/>
          <w:u w:val="single"/>
        </w:rPr>
        <w:t xml:space="preserve">            （采购人）</w:t>
      </w:r>
    </w:p>
    <w:p w14:paraId="51C0FFE4" w14:textId="77777777" w:rsidR="000F4D98" w:rsidRPr="00CA3FA8" w:rsidRDefault="00921E53">
      <w:pPr>
        <w:spacing w:line="360" w:lineRule="auto"/>
        <w:ind w:firstLineChars="0" w:firstLine="480"/>
        <w:rPr>
          <w:rFonts w:ascii="宋体" w:eastAsia="宋体" w:hAnsi="宋体" w:cs="宋体" w:hint="eastAsia"/>
          <w:szCs w:val="21"/>
        </w:rPr>
      </w:pPr>
      <w:r w:rsidRPr="00CA3FA8">
        <w:rPr>
          <w:rFonts w:ascii="宋体" w:eastAsia="宋体" w:hAnsi="宋体" w:cs="宋体" w:hint="eastAsia"/>
          <w:szCs w:val="21"/>
        </w:rPr>
        <w:t>本公司在参加采购人组织的</w:t>
      </w:r>
      <w:r w:rsidRPr="00CA3FA8">
        <w:rPr>
          <w:rFonts w:ascii="宋体" w:eastAsia="宋体" w:hAnsi="宋体" w:cs="宋体" w:hint="eastAsia"/>
          <w:szCs w:val="21"/>
          <w:u w:val="single"/>
        </w:rPr>
        <w:t xml:space="preserve">           （项目）</w:t>
      </w:r>
      <w:r w:rsidRPr="00CA3FA8">
        <w:rPr>
          <w:rFonts w:ascii="宋体" w:eastAsia="宋体" w:hAnsi="宋体" w:cs="宋体" w:hint="eastAsia"/>
          <w:szCs w:val="21"/>
        </w:rPr>
        <w:t>的招采购活动中，承诺如下:</w:t>
      </w:r>
    </w:p>
    <w:p w14:paraId="51C0FFE5" w14:textId="77777777" w:rsidR="000F4D98" w:rsidRPr="00CA3FA8" w:rsidRDefault="00921E53">
      <w:pPr>
        <w:spacing w:line="360" w:lineRule="auto"/>
        <w:ind w:firstLineChars="0" w:firstLine="480"/>
        <w:rPr>
          <w:rFonts w:ascii="宋体" w:eastAsia="宋体" w:hAnsi="宋体" w:cs="宋体" w:hint="eastAsia"/>
          <w:szCs w:val="21"/>
        </w:rPr>
      </w:pPr>
      <w:r w:rsidRPr="00CA3FA8">
        <w:rPr>
          <w:rFonts w:ascii="宋体" w:eastAsia="宋体" w:hAnsi="宋体" w:cs="宋体" w:hint="eastAsia"/>
          <w:szCs w:val="21"/>
        </w:rPr>
        <w:t>一、遵循公开、公正和诚实信用的原则自愿参加采购。</w:t>
      </w:r>
    </w:p>
    <w:p w14:paraId="51C0FFE6" w14:textId="77777777" w:rsidR="000F4D98" w:rsidRPr="00CA3FA8" w:rsidRDefault="00921E53">
      <w:pPr>
        <w:spacing w:line="360" w:lineRule="auto"/>
        <w:ind w:firstLineChars="0" w:firstLine="480"/>
        <w:rPr>
          <w:rFonts w:ascii="宋体" w:eastAsia="宋体" w:hAnsi="宋体" w:cs="宋体" w:hint="eastAsia"/>
          <w:szCs w:val="21"/>
        </w:rPr>
      </w:pPr>
      <w:r w:rsidRPr="00CA3FA8">
        <w:rPr>
          <w:rFonts w:ascii="宋体" w:eastAsia="宋体" w:hAnsi="宋体" w:cs="宋体" w:hint="eastAsia"/>
          <w:szCs w:val="21"/>
        </w:rPr>
        <w:t>二、不出借、转让资质证书，不让他人挂靠响应，不以他人名义响应或者以其他方式弄虚作假，骗取中标。</w:t>
      </w:r>
    </w:p>
    <w:p w14:paraId="51C0FFE7" w14:textId="77777777" w:rsidR="000F4D98" w:rsidRPr="00CA3FA8" w:rsidRDefault="00921E53">
      <w:pPr>
        <w:spacing w:line="360" w:lineRule="auto"/>
        <w:ind w:firstLineChars="0" w:firstLine="480"/>
        <w:rPr>
          <w:rFonts w:ascii="宋体" w:eastAsia="宋体" w:hAnsi="宋体" w:cs="宋体" w:hint="eastAsia"/>
          <w:szCs w:val="21"/>
        </w:rPr>
      </w:pPr>
      <w:r w:rsidRPr="00CA3FA8">
        <w:rPr>
          <w:rFonts w:ascii="宋体" w:eastAsia="宋体" w:hAnsi="宋体" w:cs="宋体" w:hint="eastAsia"/>
          <w:szCs w:val="21"/>
        </w:rPr>
        <w:t>三、</w:t>
      </w:r>
      <w:proofErr w:type="gramStart"/>
      <w:r w:rsidRPr="00CA3FA8">
        <w:rPr>
          <w:rFonts w:ascii="宋体" w:eastAsia="宋体" w:hAnsi="宋体" w:cs="宋体" w:hint="eastAsia"/>
          <w:szCs w:val="21"/>
        </w:rPr>
        <w:t>不</w:t>
      </w:r>
      <w:proofErr w:type="gramEnd"/>
      <w:r w:rsidRPr="00CA3FA8">
        <w:rPr>
          <w:rFonts w:ascii="宋体" w:eastAsia="宋体" w:hAnsi="宋体" w:cs="宋体" w:hint="eastAsia"/>
          <w:szCs w:val="21"/>
        </w:rPr>
        <w:t>与其</w:t>
      </w:r>
      <w:proofErr w:type="gramStart"/>
      <w:r w:rsidRPr="00CA3FA8">
        <w:rPr>
          <w:rFonts w:ascii="宋体" w:eastAsia="宋体" w:hAnsi="宋体" w:cs="宋体" w:hint="eastAsia"/>
          <w:szCs w:val="21"/>
        </w:rPr>
        <w:t>他供应</w:t>
      </w:r>
      <w:proofErr w:type="gramEnd"/>
      <w:r w:rsidRPr="00CA3FA8">
        <w:rPr>
          <w:rFonts w:ascii="宋体" w:eastAsia="宋体" w:hAnsi="宋体" w:cs="宋体" w:hint="eastAsia"/>
          <w:szCs w:val="21"/>
        </w:rPr>
        <w:t>商相互串通响应报价，不排挤其他供应商的公平竞争，不损害采购人的合法权益。</w:t>
      </w:r>
    </w:p>
    <w:p w14:paraId="51C0FFE8" w14:textId="77777777" w:rsidR="000F4D98" w:rsidRPr="00CA3FA8" w:rsidRDefault="00921E53">
      <w:pPr>
        <w:spacing w:line="360" w:lineRule="auto"/>
        <w:ind w:firstLineChars="0" w:firstLine="480"/>
        <w:rPr>
          <w:rFonts w:ascii="宋体" w:eastAsia="宋体" w:hAnsi="宋体" w:cs="宋体" w:hint="eastAsia"/>
          <w:szCs w:val="21"/>
        </w:rPr>
      </w:pPr>
      <w:r w:rsidRPr="00CA3FA8">
        <w:rPr>
          <w:rFonts w:ascii="宋体" w:eastAsia="宋体" w:hAnsi="宋体" w:cs="宋体" w:hint="eastAsia"/>
          <w:szCs w:val="21"/>
        </w:rPr>
        <w:t>四、不与采购人、招标代理机构或其他供应商串通响应，损害采购人利益或者他人的合法权益。</w:t>
      </w:r>
    </w:p>
    <w:p w14:paraId="51C0FFE9" w14:textId="77777777" w:rsidR="000F4D98" w:rsidRPr="00CA3FA8" w:rsidRDefault="00921E53">
      <w:pPr>
        <w:spacing w:line="360" w:lineRule="auto"/>
        <w:ind w:firstLineChars="0" w:firstLine="480"/>
        <w:rPr>
          <w:rFonts w:ascii="宋体" w:eastAsia="宋体" w:hAnsi="宋体" w:cs="宋体" w:hint="eastAsia"/>
          <w:szCs w:val="21"/>
        </w:rPr>
      </w:pPr>
      <w:r w:rsidRPr="00CA3FA8">
        <w:rPr>
          <w:rFonts w:ascii="宋体" w:eastAsia="宋体" w:hAnsi="宋体" w:cs="宋体" w:hint="eastAsia"/>
          <w:szCs w:val="21"/>
        </w:rPr>
        <w:t>五、采购提供的一切材料都是真实、有效、合法的，未隐瞒企业及人员资质业绩等相关信息，已按采购文件要求提供了可以获得最高得分的业绩，本次采购提供的业绩证明可以用于采购人其它项目采购时的对比核查。</w:t>
      </w:r>
    </w:p>
    <w:p w14:paraId="51C0FFEA" w14:textId="77777777" w:rsidR="000F4D98" w:rsidRPr="00CA3FA8" w:rsidRDefault="00921E53">
      <w:pPr>
        <w:spacing w:line="360" w:lineRule="auto"/>
        <w:ind w:firstLineChars="0" w:firstLine="480"/>
        <w:rPr>
          <w:rFonts w:ascii="宋体" w:eastAsia="宋体" w:hAnsi="宋体" w:cs="宋体" w:hint="eastAsia"/>
          <w:szCs w:val="21"/>
        </w:rPr>
      </w:pPr>
      <w:r w:rsidRPr="00CA3FA8">
        <w:rPr>
          <w:rFonts w:ascii="宋体" w:eastAsia="宋体" w:hAnsi="宋体" w:cs="宋体" w:hint="eastAsia"/>
          <w:szCs w:val="21"/>
        </w:rPr>
        <w:t>六、若我公司中标，保证依法签署合同，</w:t>
      </w:r>
      <w:proofErr w:type="gramStart"/>
      <w:r w:rsidRPr="00CA3FA8">
        <w:rPr>
          <w:rFonts w:ascii="宋体" w:eastAsia="宋体" w:hAnsi="宋体" w:cs="宋体" w:hint="eastAsia"/>
          <w:szCs w:val="21"/>
        </w:rPr>
        <w:t>不</w:t>
      </w:r>
      <w:proofErr w:type="gramEnd"/>
      <w:r w:rsidRPr="00CA3FA8">
        <w:rPr>
          <w:rFonts w:ascii="宋体" w:eastAsia="宋体" w:hAnsi="宋体" w:cs="宋体" w:hint="eastAsia"/>
          <w:szCs w:val="21"/>
        </w:rPr>
        <w:t>转包、违法分包工程，采购文件中允许分包的工程，分包前征得建设单位同意。</w:t>
      </w:r>
    </w:p>
    <w:p w14:paraId="51C0FFEB" w14:textId="77777777" w:rsidR="000F4D98" w:rsidRPr="00CA3FA8" w:rsidRDefault="00921E53">
      <w:pPr>
        <w:spacing w:line="360" w:lineRule="auto"/>
        <w:ind w:firstLineChars="0" w:firstLine="480"/>
        <w:rPr>
          <w:rFonts w:ascii="宋体" w:eastAsia="宋体" w:hAnsi="宋体" w:cs="宋体" w:hint="eastAsia"/>
          <w:szCs w:val="21"/>
        </w:rPr>
      </w:pPr>
      <w:r w:rsidRPr="00CA3FA8">
        <w:rPr>
          <w:rFonts w:ascii="宋体" w:eastAsia="宋体" w:hAnsi="宋体" w:cs="宋体" w:hint="eastAsia"/>
          <w:szCs w:val="21"/>
        </w:rPr>
        <w:t>七、若我公司中标，保证按照采购文件承诺与合同约定派驻人员进场施工。</w:t>
      </w:r>
    </w:p>
    <w:p w14:paraId="51C0FFEC" w14:textId="77777777" w:rsidR="000F4D98" w:rsidRPr="00CA3FA8" w:rsidRDefault="00921E53">
      <w:pPr>
        <w:spacing w:line="360" w:lineRule="auto"/>
        <w:ind w:firstLineChars="0" w:firstLine="480"/>
        <w:rPr>
          <w:rFonts w:ascii="宋体" w:eastAsia="宋体" w:hAnsi="宋体" w:cs="宋体" w:hint="eastAsia"/>
          <w:szCs w:val="21"/>
        </w:rPr>
      </w:pPr>
      <w:r w:rsidRPr="00CA3FA8">
        <w:rPr>
          <w:rFonts w:ascii="宋体" w:eastAsia="宋体" w:hAnsi="宋体" w:cs="宋体" w:hint="eastAsia"/>
          <w:szCs w:val="21"/>
        </w:rPr>
        <w:t>八、我公司严格执行廉洁从业有关规定，不发生违纪违法行为。公司及所属相关人员在本次采购中及中标后无行贿等犯罪行为及其他违法违规行为。</w:t>
      </w:r>
    </w:p>
    <w:p w14:paraId="51C0FFED" w14:textId="77777777" w:rsidR="000F4D98" w:rsidRPr="00CA3FA8" w:rsidRDefault="00921E53">
      <w:pPr>
        <w:shd w:val="clear" w:color="auto" w:fill="FFFFFF"/>
        <w:spacing w:after="300" w:line="240" w:lineRule="auto"/>
        <w:ind w:firstLineChars="0" w:firstLine="480"/>
        <w:rPr>
          <w:rFonts w:eastAsia="宋体" w:cs="宋体"/>
          <w:sz w:val="21"/>
          <w:szCs w:val="21"/>
        </w:rPr>
      </w:pPr>
      <w:r w:rsidRPr="00CA3FA8">
        <w:rPr>
          <w:rFonts w:ascii="宋体" w:eastAsia="宋体" w:hAnsi="宋体" w:cs="宋体" w:hint="eastAsia"/>
          <w:szCs w:val="21"/>
        </w:rPr>
        <w:t>本公司若有违反承诺内容的行为，自愿接受被采购人取消响应资格、记入信用档案、取消中标资格、限制响应等处理，愿意承担法律责任，给采购人造成损失的，依法承担赔偿责任。</w:t>
      </w:r>
    </w:p>
    <w:p w14:paraId="51C0FFEE" w14:textId="77777777" w:rsidR="000F4D98" w:rsidRPr="00CA3FA8" w:rsidRDefault="00921E53">
      <w:pPr>
        <w:widowControl/>
        <w:shd w:val="clear" w:color="auto" w:fill="FFFFFF"/>
        <w:spacing w:before="100" w:after="300" w:line="360" w:lineRule="auto"/>
        <w:ind w:firstLine="420"/>
        <w:jc w:val="right"/>
        <w:rPr>
          <w:rFonts w:ascii="宋体" w:eastAsia="宋体" w:hAnsi="宋体" w:cs="宋体" w:hint="eastAsia"/>
          <w:sz w:val="21"/>
          <w:szCs w:val="21"/>
        </w:rPr>
      </w:pPr>
      <w:r w:rsidRPr="00CA3FA8">
        <w:rPr>
          <w:rFonts w:ascii="宋体" w:eastAsia="宋体" w:hAnsi="宋体" w:cs="宋体" w:hint="eastAsia"/>
          <w:sz w:val="21"/>
          <w:szCs w:val="21"/>
        </w:rPr>
        <w:t xml:space="preserve">        </w:t>
      </w:r>
      <w:r w:rsidRPr="00CA3FA8">
        <w:rPr>
          <w:rFonts w:ascii="宋体" w:eastAsia="宋体" w:hAnsi="宋体" w:cs="宋体"/>
          <w:sz w:val="21"/>
          <w:szCs w:val="21"/>
        </w:rPr>
        <w:t xml:space="preserve">           </w:t>
      </w:r>
      <w:r w:rsidRPr="00CA3FA8">
        <w:rPr>
          <w:rFonts w:ascii="宋体" w:eastAsia="宋体" w:hAnsi="宋体" w:cs="宋体" w:hint="eastAsia"/>
          <w:sz w:val="21"/>
          <w:szCs w:val="21"/>
        </w:rPr>
        <w:t>承诺单位：</w:t>
      </w:r>
      <w:r w:rsidRPr="00CA3FA8">
        <w:rPr>
          <w:rFonts w:ascii="宋体" w:eastAsia="宋体" w:hAnsi="宋体" w:cs="宋体" w:hint="eastAsia"/>
          <w:kern w:val="0"/>
          <w:u w:val="single"/>
        </w:rPr>
        <w:t xml:space="preserve">          </w:t>
      </w:r>
      <w:r w:rsidRPr="00CA3FA8">
        <w:rPr>
          <w:rFonts w:ascii="宋体" w:eastAsia="宋体" w:hAnsi="宋体" w:cs="宋体"/>
          <w:kern w:val="0"/>
          <w:u w:val="single"/>
        </w:rPr>
        <w:t xml:space="preserve"> </w:t>
      </w:r>
      <w:r w:rsidRPr="00CA3FA8">
        <w:rPr>
          <w:rFonts w:ascii="宋体" w:eastAsia="宋体" w:hAnsi="宋体" w:cs="宋体" w:hint="eastAsia"/>
          <w:kern w:val="0"/>
          <w:u w:val="single"/>
        </w:rPr>
        <w:t xml:space="preserve">       </w:t>
      </w:r>
      <w:r w:rsidRPr="00CA3FA8">
        <w:rPr>
          <w:rFonts w:ascii="宋体" w:eastAsia="宋体" w:hAnsi="宋体" w:cs="宋体" w:hint="eastAsia"/>
          <w:sz w:val="21"/>
          <w:szCs w:val="21"/>
        </w:rPr>
        <w:t>（盖单位章）</w:t>
      </w:r>
    </w:p>
    <w:p w14:paraId="51C0FFEF" w14:textId="77777777" w:rsidR="000F4D98" w:rsidRPr="00CA3FA8" w:rsidRDefault="00921E53">
      <w:pPr>
        <w:widowControl/>
        <w:shd w:val="clear" w:color="auto" w:fill="FFFFFF"/>
        <w:spacing w:before="100" w:after="300" w:line="360" w:lineRule="auto"/>
        <w:ind w:firstLine="420"/>
        <w:jc w:val="center"/>
        <w:rPr>
          <w:rFonts w:ascii="宋体" w:eastAsia="宋体" w:hAnsi="宋体" w:cs="宋体" w:hint="eastAsia"/>
        </w:rPr>
      </w:pPr>
      <w:r w:rsidRPr="00CA3FA8">
        <w:rPr>
          <w:rFonts w:ascii="宋体" w:eastAsia="宋体" w:hAnsi="宋体" w:cs="宋体" w:hint="eastAsia"/>
          <w:sz w:val="21"/>
          <w:szCs w:val="21"/>
        </w:rPr>
        <w:t xml:space="preserve">              法定代表人签字：</w:t>
      </w:r>
    </w:p>
    <w:sectPr w:rsidR="000F4D98" w:rsidRPr="00CA3FA8">
      <w:pgSz w:w="11906" w:h="16838"/>
      <w:pgMar w:top="1440" w:right="1800" w:bottom="1440" w:left="1800" w:header="851" w:footer="992"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619CB" w14:textId="77777777" w:rsidR="009E6539" w:rsidRDefault="009E6539">
      <w:pPr>
        <w:spacing w:line="240" w:lineRule="auto"/>
        <w:ind w:firstLine="480"/>
      </w:pPr>
      <w:r>
        <w:separator/>
      </w:r>
    </w:p>
  </w:endnote>
  <w:endnote w:type="continuationSeparator" w:id="0">
    <w:p w14:paraId="0BAECD5F" w14:textId="77777777" w:rsidR="009E6539" w:rsidRDefault="009E653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default"/>
  </w:font>
  <w:font w:name="Source Han Sans CN">
    <w:altName w:val="Segoe Print"/>
    <w:charset w:val="00"/>
    <w:family w:val="roman"/>
    <w:pitch w:val="default"/>
  </w:font>
  <w:font w:name="Arial Unicode MS">
    <w:panose1 w:val="020B0604020202020204"/>
    <w:charset w:val="86"/>
    <w:family w:val="swiss"/>
    <w:pitch w:val="default"/>
    <w:sig w:usb0="00000000" w:usb1="00000000"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ì.">
    <w:altName w:val="宋体"/>
    <w:charset w:val="86"/>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FFF8" w14:textId="77777777" w:rsidR="000F4D98" w:rsidRDefault="000F4D98">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FFF9" w14:textId="77777777" w:rsidR="000F4D98" w:rsidRDefault="000F4D98">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FFFB" w14:textId="77777777" w:rsidR="000F4D98" w:rsidRDefault="000F4D98">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FFFD" w14:textId="77777777" w:rsidR="000F4D98" w:rsidRDefault="000F4D98">
    <w:pPr>
      <w:pStyle w:val="a7"/>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FFFE" w14:textId="77777777" w:rsidR="000F4D98" w:rsidRDefault="00921E53">
    <w:pPr>
      <w:pStyle w:val="a7"/>
      <w:ind w:firstLine="360"/>
    </w:pPr>
    <w:r>
      <w:rPr>
        <w:noProof/>
      </w:rPr>
      <mc:AlternateContent>
        <mc:Choice Requires="wps">
          <w:drawing>
            <wp:anchor distT="0" distB="0" distL="0" distR="0" simplePos="0" relativeHeight="251659264" behindDoc="1" locked="0" layoutInCell="0" allowOverlap="1" wp14:anchorId="51C10001" wp14:editId="51C10002">
              <wp:simplePos x="0" y="0"/>
              <wp:positionH relativeFrom="margin">
                <wp:align>center</wp:align>
              </wp:positionH>
              <wp:positionV relativeFrom="paragraph">
                <wp:posOffset>635</wp:posOffset>
              </wp:positionV>
              <wp:extent cx="1828800" cy="25273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252720"/>
                      </a:xfrm>
                      <a:prstGeom prst="rect">
                        <a:avLst/>
                      </a:prstGeom>
                      <a:noFill/>
                      <a:ln w="6350">
                        <a:noFill/>
                      </a:ln>
                    </wps:spPr>
                    <wps:style>
                      <a:lnRef idx="0">
                        <a:scrgbClr r="0" g="0" b="0"/>
                      </a:lnRef>
                      <a:fillRef idx="0">
                        <a:scrgbClr r="0" g="0" b="0"/>
                      </a:fillRef>
                      <a:effectRef idx="0">
                        <a:scrgbClr r="0" g="0" b="0"/>
                      </a:effectRef>
                      <a:fontRef idx="minor"/>
                    </wps:style>
                    <wps:txbx>
                      <w:txbxContent>
                        <w:p w14:paraId="51C10006" w14:textId="77777777" w:rsidR="000F4D98" w:rsidRDefault="00921E53">
                          <w:pPr>
                            <w:pStyle w:val="a7"/>
                            <w:ind w:firstLine="480"/>
                            <w:jc w:val="center"/>
                            <w:rPr>
                              <w:sz w:val="24"/>
                              <w:szCs w:val="40"/>
                            </w:rPr>
                          </w:pPr>
                          <w:r>
                            <w:rPr>
                              <w:sz w:val="24"/>
                              <w:szCs w:val="40"/>
                            </w:rPr>
                            <w:fldChar w:fldCharType="begin"/>
                          </w:r>
                          <w:r>
                            <w:rPr>
                              <w:sz w:val="24"/>
                              <w:szCs w:val="40"/>
                            </w:rPr>
                            <w:instrText xml:space="preserve"> PAGE </w:instrText>
                          </w:r>
                          <w:r>
                            <w:rPr>
                              <w:sz w:val="24"/>
                              <w:szCs w:val="40"/>
                            </w:rPr>
                            <w:fldChar w:fldCharType="separate"/>
                          </w:r>
                          <w:r>
                            <w:rPr>
                              <w:sz w:val="24"/>
                              <w:szCs w:val="40"/>
                            </w:rPr>
                            <w:t>6</w:t>
                          </w:r>
                          <w:r>
                            <w:rPr>
                              <w:sz w:val="24"/>
                              <w:szCs w:val="40"/>
                            </w:rPr>
                            <w:fldChar w:fldCharType="end"/>
                          </w:r>
                        </w:p>
                      </w:txbxContent>
                    </wps:txbx>
                    <wps:bodyPr lIns="0" tIns="0" rIns="0" bIns="0" anchor="t">
                      <a:spAutoFit/>
                    </wps:bodyPr>
                  </wps:wsp>
                </a:graphicData>
              </a:graphic>
            </wp:anchor>
          </w:drawing>
        </mc:Choice>
        <mc:Fallback>
          <w:pict>
            <v:rect w14:anchorId="51C10001" id="文本框 2" o:spid="_x0000_s1026" style="position:absolute;left:0;text-align:left;margin-left:0;margin-top:.05pt;width:2in;height:19.9pt;z-index:-2516572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" o:allowincell="f" filled="f" stroked="f" strokeweight=".5pt">
              <v:textbox style="mso-fit-shape-to-text:t" inset="0,0,0,0">
                <w:txbxContent>
                  <w:p w14:paraId="51C10006" w14:textId="77777777" w:rsidR="000F4D98" w:rsidRDefault="00921E53">
                    <w:pPr>
                      <w:pStyle w:val="a7"/>
                      <w:ind w:firstLine="480"/>
                      <w:jc w:val="center"/>
                      <w:rPr>
                        <w:sz w:val="24"/>
                        <w:szCs w:val="40"/>
                      </w:rPr>
                    </w:pPr>
                    <w:r>
                      <w:rPr>
                        <w:sz w:val="24"/>
                        <w:szCs w:val="40"/>
                      </w:rPr>
                      <w:fldChar w:fldCharType="begin"/>
                    </w:r>
                    <w:r>
                      <w:rPr>
                        <w:sz w:val="24"/>
                        <w:szCs w:val="40"/>
                      </w:rPr>
                      <w:instrText xml:space="preserve"> PAGE </w:instrText>
                    </w:r>
                    <w:r>
                      <w:rPr>
                        <w:sz w:val="24"/>
                        <w:szCs w:val="40"/>
                      </w:rPr>
                      <w:fldChar w:fldCharType="separate"/>
                    </w:r>
                    <w:r>
                      <w:rPr>
                        <w:sz w:val="24"/>
                        <w:szCs w:val="40"/>
                      </w:rPr>
                      <w:t>6</w:t>
                    </w:r>
                    <w:r>
                      <w:rPr>
                        <w:sz w:val="24"/>
                        <w:szCs w:val="40"/>
                      </w:rPr>
                      <w:fldChar w:fldCharType="end"/>
                    </w:r>
                  </w:p>
                </w:txbxContent>
              </v:textbox>
              <w10:wrap anchorx="margin"/>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10000" w14:textId="77777777" w:rsidR="000F4D98" w:rsidRDefault="00921E53">
    <w:pPr>
      <w:pStyle w:val="a7"/>
      <w:ind w:firstLine="360"/>
    </w:pPr>
    <w:r>
      <w:rPr>
        <w:noProof/>
      </w:rPr>
      <mc:AlternateContent>
        <mc:Choice Requires="wps">
          <w:drawing>
            <wp:anchor distT="0" distB="0" distL="0" distR="0" simplePos="0" relativeHeight="251660288" behindDoc="1" locked="0" layoutInCell="0" allowOverlap="1" wp14:anchorId="51C10003" wp14:editId="51C10004">
              <wp:simplePos x="0" y="0"/>
              <wp:positionH relativeFrom="margin">
                <wp:align>center</wp:align>
              </wp:positionH>
              <wp:positionV relativeFrom="paragraph">
                <wp:posOffset>635</wp:posOffset>
              </wp:positionV>
              <wp:extent cx="1828800" cy="252730"/>
              <wp:effectExtent l="0" t="0" r="0" b="0"/>
              <wp:wrapNone/>
              <wp:docPr id="4" name="文本框 2"/>
              <wp:cNvGraphicFramePr/>
              <a:graphic xmlns:a="http://schemas.openxmlformats.org/drawingml/2006/main">
                <a:graphicData uri="http://schemas.microsoft.com/office/word/2010/wordprocessingShape">
                  <wps:wsp>
                    <wps:cNvSpPr/>
                    <wps:spPr>
                      <a:xfrm>
                        <a:off x="0" y="0"/>
                        <a:ext cx="1828800" cy="252720"/>
                      </a:xfrm>
                      <a:prstGeom prst="rect">
                        <a:avLst/>
                      </a:prstGeom>
                      <a:noFill/>
                      <a:ln w="6350">
                        <a:noFill/>
                      </a:ln>
                    </wps:spPr>
                    <wps:style>
                      <a:lnRef idx="0">
                        <a:scrgbClr r="0" g="0" b="0"/>
                      </a:lnRef>
                      <a:fillRef idx="0">
                        <a:scrgbClr r="0" g="0" b="0"/>
                      </a:fillRef>
                      <a:effectRef idx="0">
                        <a:scrgbClr r="0" g="0" b="0"/>
                      </a:effectRef>
                      <a:fontRef idx="minor"/>
                    </wps:style>
                    <wps:txbx>
                      <w:txbxContent>
                        <w:p w14:paraId="51C10005" w14:textId="77777777" w:rsidR="000F4D98" w:rsidRDefault="00921E53">
                          <w:pPr>
                            <w:pStyle w:val="a7"/>
                            <w:ind w:firstLine="480"/>
                            <w:rPr>
                              <w:sz w:val="24"/>
                              <w:szCs w:val="40"/>
                            </w:rPr>
                          </w:pPr>
                          <w:r>
                            <w:rPr>
                              <w:sz w:val="24"/>
                              <w:szCs w:val="40"/>
                            </w:rPr>
                            <w:fldChar w:fldCharType="begin"/>
                          </w:r>
                          <w:r>
                            <w:rPr>
                              <w:sz w:val="24"/>
                              <w:szCs w:val="40"/>
                            </w:rPr>
                            <w:instrText xml:space="preserve"> PAGE </w:instrText>
                          </w:r>
                          <w:r>
                            <w:rPr>
                              <w:sz w:val="24"/>
                              <w:szCs w:val="40"/>
                            </w:rPr>
                            <w:fldChar w:fldCharType="separate"/>
                          </w:r>
                          <w:r>
                            <w:rPr>
                              <w:sz w:val="24"/>
                              <w:szCs w:val="40"/>
                            </w:rPr>
                            <w:t>9</w:t>
                          </w:r>
                          <w:r>
                            <w:rPr>
                              <w:sz w:val="24"/>
                              <w:szCs w:val="40"/>
                            </w:rPr>
                            <w:fldChar w:fldCharType="end"/>
                          </w:r>
                        </w:p>
                      </w:txbxContent>
                    </wps:txbx>
                    <wps:bodyPr lIns="0" tIns="0" rIns="0" bIns="0" anchor="t">
                      <a:spAutoFit/>
                    </wps:bodyPr>
                  </wps:wsp>
                </a:graphicData>
              </a:graphic>
            </wp:anchor>
          </w:drawing>
        </mc:Choice>
        <mc:Fallback>
          <w:pict>
            <v:rect w14:anchorId="51C10003" id="_x0000_s1027" style="position:absolute;left:0;text-align:left;margin-left:0;margin-top:.05pt;width:2in;height:19.9pt;z-index:-25165619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" o:allowincell="f" filled="f" stroked="f" strokeweight=".5pt">
              <v:textbox style="mso-fit-shape-to-text:t" inset="0,0,0,0">
                <w:txbxContent>
                  <w:p w14:paraId="51C10005" w14:textId="77777777" w:rsidR="000F4D98" w:rsidRDefault="00921E53">
                    <w:pPr>
                      <w:pStyle w:val="a7"/>
                      <w:ind w:firstLine="480"/>
                      <w:rPr>
                        <w:sz w:val="24"/>
                        <w:szCs w:val="40"/>
                      </w:rPr>
                    </w:pPr>
                    <w:r>
                      <w:rPr>
                        <w:sz w:val="24"/>
                        <w:szCs w:val="40"/>
                      </w:rPr>
                      <w:fldChar w:fldCharType="begin"/>
                    </w:r>
                    <w:r>
                      <w:rPr>
                        <w:sz w:val="24"/>
                        <w:szCs w:val="40"/>
                      </w:rPr>
                      <w:instrText xml:space="preserve"> PAGE </w:instrText>
                    </w:r>
                    <w:r>
                      <w:rPr>
                        <w:sz w:val="24"/>
                        <w:szCs w:val="40"/>
                      </w:rPr>
                      <w:fldChar w:fldCharType="separate"/>
                    </w:r>
                    <w:r>
                      <w:rPr>
                        <w:sz w:val="24"/>
                        <w:szCs w:val="40"/>
                      </w:rPr>
                      <w:t>9</w:t>
                    </w:r>
                    <w:r>
                      <w:rPr>
                        <w:sz w:val="24"/>
                        <w:szCs w:val="40"/>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74D0D" w14:textId="77777777" w:rsidR="009E6539" w:rsidRDefault="009E6539">
      <w:pPr>
        <w:spacing w:line="240" w:lineRule="auto"/>
        <w:ind w:firstLine="480"/>
      </w:pPr>
      <w:r>
        <w:separator/>
      </w:r>
    </w:p>
  </w:footnote>
  <w:footnote w:type="continuationSeparator" w:id="0">
    <w:p w14:paraId="0CF83416" w14:textId="77777777" w:rsidR="009E6539" w:rsidRDefault="009E6539">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FFF6" w14:textId="77777777" w:rsidR="000F4D98" w:rsidRDefault="000F4D98">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FFF7" w14:textId="77777777" w:rsidR="000F4D98" w:rsidRDefault="000F4D98">
    <w:pPr>
      <w:pStyle w:val="a8"/>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FFFA" w14:textId="77777777" w:rsidR="000F4D98" w:rsidRDefault="000F4D98">
    <w:pPr>
      <w:pStyle w:val="a8"/>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FFFC" w14:textId="77777777" w:rsidR="000F4D98" w:rsidRDefault="000F4D98">
    <w:pPr>
      <w:pStyle w:val="a8"/>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FFFF" w14:textId="77777777" w:rsidR="000F4D98" w:rsidRDefault="000F4D98">
    <w:pPr>
      <w:ind w:firstLine="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67C9B"/>
    <w:multiLevelType w:val="singleLevel"/>
    <w:tmpl w:val="17E67C9B"/>
    <w:lvl w:ilvl="0">
      <w:start w:val="1"/>
      <w:numFmt w:val="decimal"/>
      <w:suff w:val="space"/>
      <w:lvlText w:val="%1."/>
      <w:lvlJc w:val="left"/>
    </w:lvl>
  </w:abstractNum>
  <w:abstractNum w:abstractNumId="1" w15:restartNumberingAfterBreak="0">
    <w:nsid w:val="7A27B513"/>
    <w:multiLevelType w:val="singleLevel"/>
    <w:tmpl w:val="7A27B513"/>
    <w:lvl w:ilvl="0">
      <w:start w:val="1"/>
      <w:numFmt w:val="chineseCounting"/>
      <w:suff w:val="nothing"/>
      <w:lvlText w:val="%1、"/>
      <w:lvlJc w:val="left"/>
      <w:rPr>
        <w:rFonts w:hint="eastAsia"/>
      </w:rPr>
    </w:lvl>
  </w:abstractNum>
  <w:num w:numId="1" w16cid:durableId="1961841730">
    <w:abstractNumId w:val="1"/>
  </w:num>
  <w:num w:numId="2" w16cid:durableId="748891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90"/>
  <w:autoHyphenation/>
  <w:hyphenationZone w:val="0"/>
  <w:characterSpacingControl w:val="doNotCompress"/>
  <w:hdrShapeDefaults>
    <o:shapedefaults v:ext="edit" spidmax="2050"/>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MyYTA4MzIzMTlhZGUzMGYxNWU5MTI0ZTRkNmFjMzgifQ=="/>
  </w:docVars>
  <w:rsids>
    <w:rsidRoot w:val="00D017A6"/>
    <w:rsid w:val="00037B22"/>
    <w:rsid w:val="000458A9"/>
    <w:rsid w:val="0005506D"/>
    <w:rsid w:val="00063AFE"/>
    <w:rsid w:val="00077B9C"/>
    <w:rsid w:val="000922A1"/>
    <w:rsid w:val="000B1B02"/>
    <w:rsid w:val="000C696F"/>
    <w:rsid w:val="000E320D"/>
    <w:rsid w:val="000E4649"/>
    <w:rsid w:val="000F4D98"/>
    <w:rsid w:val="00100B7A"/>
    <w:rsid w:val="0010659A"/>
    <w:rsid w:val="00113586"/>
    <w:rsid w:val="001234B4"/>
    <w:rsid w:val="001416A8"/>
    <w:rsid w:val="0015309F"/>
    <w:rsid w:val="00157A3B"/>
    <w:rsid w:val="00160A15"/>
    <w:rsid w:val="001A2015"/>
    <w:rsid w:val="001B5C50"/>
    <w:rsid w:val="001C460E"/>
    <w:rsid w:val="001E30ED"/>
    <w:rsid w:val="001E3365"/>
    <w:rsid w:val="00227BCF"/>
    <w:rsid w:val="00254DFD"/>
    <w:rsid w:val="0028531C"/>
    <w:rsid w:val="002A4065"/>
    <w:rsid w:val="002A4F81"/>
    <w:rsid w:val="002D19CA"/>
    <w:rsid w:val="002D6AD8"/>
    <w:rsid w:val="002E38EC"/>
    <w:rsid w:val="002E6CE9"/>
    <w:rsid w:val="002F0D8B"/>
    <w:rsid w:val="00302A85"/>
    <w:rsid w:val="00310752"/>
    <w:rsid w:val="00315193"/>
    <w:rsid w:val="003209BB"/>
    <w:rsid w:val="00341873"/>
    <w:rsid w:val="003446B6"/>
    <w:rsid w:val="003462D1"/>
    <w:rsid w:val="00365FB0"/>
    <w:rsid w:val="00377467"/>
    <w:rsid w:val="00385087"/>
    <w:rsid w:val="00385120"/>
    <w:rsid w:val="00392DBF"/>
    <w:rsid w:val="003B71E9"/>
    <w:rsid w:val="003C57DF"/>
    <w:rsid w:val="004104C9"/>
    <w:rsid w:val="00425258"/>
    <w:rsid w:val="004A5E68"/>
    <w:rsid w:val="004D17DC"/>
    <w:rsid w:val="004F457F"/>
    <w:rsid w:val="00532E74"/>
    <w:rsid w:val="0054187F"/>
    <w:rsid w:val="00542EF9"/>
    <w:rsid w:val="005616B3"/>
    <w:rsid w:val="0059405F"/>
    <w:rsid w:val="005A54B7"/>
    <w:rsid w:val="005B212A"/>
    <w:rsid w:val="005F1E0B"/>
    <w:rsid w:val="0060525A"/>
    <w:rsid w:val="00634EF0"/>
    <w:rsid w:val="00671F31"/>
    <w:rsid w:val="00692B46"/>
    <w:rsid w:val="006A104D"/>
    <w:rsid w:val="006B0FE5"/>
    <w:rsid w:val="006C2A3A"/>
    <w:rsid w:val="006F5909"/>
    <w:rsid w:val="00751736"/>
    <w:rsid w:val="00751F05"/>
    <w:rsid w:val="00762FE0"/>
    <w:rsid w:val="00793D3D"/>
    <w:rsid w:val="007B6837"/>
    <w:rsid w:val="007C1D95"/>
    <w:rsid w:val="007D41E7"/>
    <w:rsid w:val="007D614D"/>
    <w:rsid w:val="007E5665"/>
    <w:rsid w:val="008122A1"/>
    <w:rsid w:val="00825F4E"/>
    <w:rsid w:val="00877C66"/>
    <w:rsid w:val="008973A2"/>
    <w:rsid w:val="008A0F90"/>
    <w:rsid w:val="008B2068"/>
    <w:rsid w:val="008C661A"/>
    <w:rsid w:val="008D660D"/>
    <w:rsid w:val="00914749"/>
    <w:rsid w:val="00915826"/>
    <w:rsid w:val="00921E53"/>
    <w:rsid w:val="00932C8C"/>
    <w:rsid w:val="00951A4E"/>
    <w:rsid w:val="009541F0"/>
    <w:rsid w:val="00971E39"/>
    <w:rsid w:val="009808F4"/>
    <w:rsid w:val="009857B2"/>
    <w:rsid w:val="009900C1"/>
    <w:rsid w:val="009A22E2"/>
    <w:rsid w:val="009B02D7"/>
    <w:rsid w:val="009C283B"/>
    <w:rsid w:val="009E6539"/>
    <w:rsid w:val="009F48AA"/>
    <w:rsid w:val="00A37C17"/>
    <w:rsid w:val="00A74395"/>
    <w:rsid w:val="00A8136E"/>
    <w:rsid w:val="00A84519"/>
    <w:rsid w:val="00A853BC"/>
    <w:rsid w:val="00AA051B"/>
    <w:rsid w:val="00AE4574"/>
    <w:rsid w:val="00AF1C8F"/>
    <w:rsid w:val="00B17550"/>
    <w:rsid w:val="00B36F05"/>
    <w:rsid w:val="00B52070"/>
    <w:rsid w:val="00B85757"/>
    <w:rsid w:val="00B9340D"/>
    <w:rsid w:val="00B95B98"/>
    <w:rsid w:val="00BB02CA"/>
    <w:rsid w:val="00BD0863"/>
    <w:rsid w:val="00BD368C"/>
    <w:rsid w:val="00BE0E62"/>
    <w:rsid w:val="00BE5981"/>
    <w:rsid w:val="00BE60F1"/>
    <w:rsid w:val="00C238B9"/>
    <w:rsid w:val="00C26274"/>
    <w:rsid w:val="00C42FCF"/>
    <w:rsid w:val="00C471BE"/>
    <w:rsid w:val="00C71E42"/>
    <w:rsid w:val="00C7214E"/>
    <w:rsid w:val="00CA3FA8"/>
    <w:rsid w:val="00CD6B29"/>
    <w:rsid w:val="00CE40AA"/>
    <w:rsid w:val="00D017A6"/>
    <w:rsid w:val="00D04738"/>
    <w:rsid w:val="00D23EE6"/>
    <w:rsid w:val="00D31AE7"/>
    <w:rsid w:val="00D372C7"/>
    <w:rsid w:val="00D605EA"/>
    <w:rsid w:val="00D65D3B"/>
    <w:rsid w:val="00DB71FE"/>
    <w:rsid w:val="00DC3B41"/>
    <w:rsid w:val="00DC42F6"/>
    <w:rsid w:val="00DF3FE7"/>
    <w:rsid w:val="00E05F1A"/>
    <w:rsid w:val="00E43C12"/>
    <w:rsid w:val="00E73344"/>
    <w:rsid w:val="00E802EC"/>
    <w:rsid w:val="00E80E6F"/>
    <w:rsid w:val="00E94A93"/>
    <w:rsid w:val="00EB0999"/>
    <w:rsid w:val="00EB3699"/>
    <w:rsid w:val="00EB5860"/>
    <w:rsid w:val="00EF7120"/>
    <w:rsid w:val="00F13F5B"/>
    <w:rsid w:val="00F25DD3"/>
    <w:rsid w:val="00F45C6E"/>
    <w:rsid w:val="00F543C3"/>
    <w:rsid w:val="00F54A80"/>
    <w:rsid w:val="00F65CF9"/>
    <w:rsid w:val="00F9720D"/>
    <w:rsid w:val="00FB4BAF"/>
    <w:rsid w:val="00FF604B"/>
    <w:rsid w:val="04541ADA"/>
    <w:rsid w:val="1BB455EE"/>
    <w:rsid w:val="33264BA4"/>
    <w:rsid w:val="43C631D9"/>
    <w:rsid w:val="509A70CC"/>
    <w:rsid w:val="5FC73C95"/>
    <w:rsid w:val="61502C69"/>
    <w:rsid w:val="6C7F4402"/>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0FD21"/>
  <w15:docId w15:val="{9DFE453B-D712-4847-BCDC-D0A6F731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qFormat="1"/>
    <w:lsdException w:name="page number" w:qFormat="1"/>
    <w:lsdException w:name="List"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spacing w:line="400" w:lineRule="exact"/>
      <w:ind w:firstLineChars="200" w:firstLine="200"/>
      <w:jc w:val="both"/>
    </w:pPr>
    <w:rPr>
      <w:rFonts w:eastAsia="仿宋"/>
      <w:kern w:val="2"/>
      <w:sz w:val="24"/>
      <w:szCs w:val="24"/>
    </w:rPr>
  </w:style>
  <w:style w:type="paragraph" w:styleId="1">
    <w:name w:val="heading 1"/>
    <w:basedOn w:val="a"/>
    <w:next w:val="a"/>
    <w:autoRedefine/>
    <w:qFormat/>
    <w:pPr>
      <w:keepNext/>
      <w:keepLines/>
      <w:spacing w:before="100" w:after="90" w:line="240" w:lineRule="auto"/>
      <w:outlineLvl w:val="0"/>
    </w:pPr>
    <w:rPr>
      <w:rFonts w:eastAsia="宋体"/>
      <w:b/>
      <w:bCs/>
      <w:sz w:val="28"/>
      <w:szCs w:val="44"/>
    </w:rPr>
  </w:style>
  <w:style w:type="paragraph" w:styleId="2">
    <w:name w:val="heading 2"/>
    <w:basedOn w:val="a"/>
    <w:next w:val="a"/>
    <w:autoRedefine/>
    <w:unhideWhenUsed/>
    <w:qFormat/>
    <w:pPr>
      <w:keepNext/>
      <w:keepLines/>
      <w:spacing w:line="360" w:lineRule="auto"/>
      <w:outlineLvl w:val="1"/>
    </w:pPr>
    <w:rPr>
      <w:b/>
      <w:bCs/>
      <w:szCs w:val="32"/>
    </w:rPr>
  </w:style>
  <w:style w:type="paragraph" w:styleId="3">
    <w:name w:val="heading 3"/>
    <w:basedOn w:val="a"/>
    <w:next w:val="a"/>
    <w:link w:val="30"/>
    <w:autoRedefine/>
    <w:semiHidden/>
    <w:unhideWhenUsed/>
    <w:qFormat/>
    <w:pPr>
      <w:keepNext/>
      <w:keepLines/>
      <w:spacing w:before="40" w:after="40" w:line="360" w:lineRule="auto"/>
      <w:ind w:leftChars="200" w:left="200"/>
      <w:jc w:val="left"/>
      <w:outlineLvl w:val="2"/>
    </w:pPr>
    <w:rPr>
      <w:rFonts w:eastAsia="宋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style>
  <w:style w:type="paragraph" w:styleId="a4">
    <w:name w:val="caption"/>
    <w:basedOn w:val="a"/>
    <w:qFormat/>
    <w:pPr>
      <w:suppressLineNumbers/>
      <w:spacing w:before="120" w:after="120"/>
    </w:pPr>
    <w:rPr>
      <w:rFonts w:cs="Lucida Sans"/>
      <w:i/>
      <w:iCs/>
    </w:rPr>
  </w:style>
  <w:style w:type="paragraph" w:styleId="a5">
    <w:name w:val="Body Text"/>
    <w:basedOn w:val="a"/>
    <w:next w:val="Default"/>
    <w:qFormat/>
    <w:pPr>
      <w:spacing w:after="120"/>
    </w:pPr>
  </w:style>
  <w:style w:type="paragraph" w:customStyle="1" w:styleId="Default">
    <w:name w:val="Default"/>
    <w:autoRedefine/>
    <w:qFormat/>
    <w:pPr>
      <w:widowControl w:val="0"/>
      <w:suppressAutoHyphens/>
    </w:pPr>
    <w:rPr>
      <w:rFonts w:ascii="Arial" w:hAnsi="Arial" w:cs="Arial"/>
      <w:color w:val="000000"/>
      <w:sz w:val="24"/>
      <w:szCs w:val="24"/>
    </w:rPr>
  </w:style>
  <w:style w:type="paragraph" w:styleId="a6">
    <w:name w:val="Plain Text"/>
    <w:basedOn w:val="a"/>
    <w:qFormat/>
    <w:rPr>
      <w:rFonts w:ascii="宋体" w:hAnsi="宋体"/>
      <w:szCs w:val="20"/>
    </w:rPr>
  </w:style>
  <w:style w:type="paragraph" w:styleId="a7">
    <w:name w:val="footer"/>
    <w:basedOn w:val="a"/>
    <w:autoRedefine/>
    <w:qFormat/>
    <w:pPr>
      <w:tabs>
        <w:tab w:val="center" w:pos="4153"/>
        <w:tab w:val="right" w:pos="8306"/>
      </w:tabs>
      <w:snapToGrid w:val="0"/>
      <w:jc w:val="left"/>
    </w:pPr>
    <w:rPr>
      <w:sz w:val="18"/>
    </w:rPr>
  </w:style>
  <w:style w:type="paragraph" w:styleId="a8">
    <w:name w:val="header"/>
    <w:basedOn w:val="a"/>
    <w:link w:val="a9"/>
    <w:qFormat/>
    <w:pPr>
      <w:tabs>
        <w:tab w:val="center" w:pos="4153"/>
        <w:tab w:val="right" w:pos="8306"/>
      </w:tabs>
      <w:snapToGrid w:val="0"/>
      <w:spacing w:line="240" w:lineRule="atLeast"/>
      <w:jc w:val="center"/>
    </w:pPr>
    <w:rPr>
      <w:sz w:val="18"/>
      <w:szCs w:val="18"/>
    </w:rPr>
  </w:style>
  <w:style w:type="paragraph" w:styleId="aa">
    <w:name w:val="List"/>
    <w:basedOn w:val="a"/>
    <w:autoRedefine/>
    <w:qFormat/>
    <w:pPr>
      <w:ind w:left="420"/>
    </w:pPr>
    <w:rPr>
      <w:szCs w:val="20"/>
    </w:rPr>
  </w:style>
  <w:style w:type="paragraph" w:styleId="ab">
    <w:name w:val="Normal (Web)"/>
    <w:basedOn w:val="a"/>
    <w:unhideWhenUsed/>
    <w:qFormat/>
    <w:pPr>
      <w:spacing w:line="240" w:lineRule="auto"/>
      <w:ind w:firstLineChars="0" w:firstLine="0"/>
    </w:pPr>
    <w:rPr>
      <w:rFonts w:eastAsia="宋体"/>
      <w:szCs w:val="20"/>
    </w:rPr>
  </w:style>
  <w:style w:type="paragraph" w:styleId="ac">
    <w:name w:val="Body Text First Indent"/>
    <w:basedOn w:val="a5"/>
    <w:autoRedefine/>
    <w:qFormat/>
    <w:pPr>
      <w:ind w:firstLineChars="100" w:firstLine="100"/>
    </w:pPr>
  </w:style>
  <w:style w:type="table" w:styleId="ad">
    <w:name w:val="Table Grid"/>
    <w:basedOn w:val="a1"/>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qFormat/>
  </w:style>
  <w:style w:type="character" w:customStyle="1" w:styleId="3Char">
    <w:name w:val="标题 3 Char"/>
    <w:qFormat/>
    <w:rPr>
      <w:rFonts w:ascii="Times New Roman" w:eastAsia="宋体" w:hAnsi="Times New Roman" w:cs="Times New Roman"/>
      <w:bCs/>
      <w:sz w:val="28"/>
      <w:szCs w:val="32"/>
    </w:rPr>
  </w:style>
  <w:style w:type="character" w:customStyle="1" w:styleId="30">
    <w:name w:val="标题 3 字符"/>
    <w:link w:val="3"/>
    <w:qFormat/>
    <w:rPr>
      <w:rFonts w:ascii="Times New Roman" w:eastAsia="宋体" w:hAnsi="Times New Roman" w:cs="Times New Roman"/>
      <w:bCs/>
      <w:sz w:val="28"/>
      <w:szCs w:val="32"/>
    </w:rPr>
  </w:style>
  <w:style w:type="character" w:customStyle="1" w:styleId="a9">
    <w:name w:val="页眉 字符"/>
    <w:basedOn w:val="a0"/>
    <w:link w:val="a8"/>
    <w:qFormat/>
    <w:rPr>
      <w:rFonts w:eastAsia="仿宋"/>
      <w:kern w:val="2"/>
      <w:sz w:val="18"/>
      <w:szCs w:val="18"/>
    </w:rPr>
  </w:style>
  <w:style w:type="paragraph" w:customStyle="1" w:styleId="Heading">
    <w:name w:val="Heading"/>
    <w:basedOn w:val="a"/>
    <w:next w:val="a5"/>
    <w:qFormat/>
    <w:pPr>
      <w:keepNext/>
      <w:spacing w:before="240" w:after="120"/>
    </w:pPr>
    <w:rPr>
      <w:rFonts w:ascii="Liberation Sans" w:eastAsia="Source Han Sans CN" w:hAnsi="Liberation Sans" w:cs="Lucida Sans"/>
      <w:sz w:val="28"/>
      <w:szCs w:val="28"/>
    </w:rPr>
  </w:style>
  <w:style w:type="paragraph" w:customStyle="1" w:styleId="Index">
    <w:name w:val="Index"/>
    <w:basedOn w:val="a"/>
    <w:qFormat/>
    <w:pPr>
      <w:suppressLineNumbers/>
    </w:pPr>
    <w:rPr>
      <w:rFonts w:cs="Lucida Sans"/>
    </w:rPr>
  </w:style>
  <w:style w:type="paragraph" w:customStyle="1" w:styleId="HeaderandFooter">
    <w:name w:val="Header and Footer"/>
    <w:basedOn w:val="a"/>
    <w:qFormat/>
  </w:style>
  <w:style w:type="paragraph" w:customStyle="1" w:styleId="10">
    <w:name w:val="正文1"/>
    <w:autoRedefine/>
    <w:qFormat/>
    <w:pPr>
      <w:widowControl w:val="0"/>
      <w:suppressAutoHyphens/>
      <w:spacing w:line="312" w:lineRule="atLeast"/>
      <w:jc w:val="both"/>
      <w:textAlignment w:val="baseline"/>
    </w:pPr>
    <w:rPr>
      <w:rFonts w:ascii="宋体" w:hAnsi="宋体"/>
      <w:sz w:val="34"/>
    </w:rPr>
  </w:style>
  <w:style w:type="paragraph" w:customStyle="1" w:styleId="Af">
    <w:name w:val="正文 A"/>
    <w:qFormat/>
    <w:pPr>
      <w:widowControl w:val="0"/>
      <w:suppressAutoHyphens/>
      <w:jc w:val="both"/>
    </w:pPr>
    <w:rPr>
      <w:rFonts w:eastAsia="Arial Unicode MS" w:cs="Arial Unicode MS"/>
      <w:color w:val="000000"/>
      <w:kern w:val="2"/>
      <w:sz w:val="21"/>
      <w:szCs w:val="21"/>
      <w:u w:color="000000"/>
    </w:rPr>
  </w:style>
  <w:style w:type="paragraph" w:customStyle="1" w:styleId="af0">
    <w:name w:val="应"/>
    <w:basedOn w:val="20"/>
    <w:qFormat/>
    <w:rPr>
      <w:sz w:val="28"/>
      <w:szCs w:val="28"/>
    </w:rPr>
  </w:style>
  <w:style w:type="paragraph" w:customStyle="1" w:styleId="20">
    <w:name w:val="标题2"/>
    <w:basedOn w:val="a6"/>
    <w:qFormat/>
    <w:rPr>
      <w:b/>
      <w:color w:val="000000"/>
      <w:szCs w:val="24"/>
    </w:rPr>
  </w:style>
  <w:style w:type="paragraph" w:customStyle="1" w:styleId="11">
    <w:name w:val="应1"/>
    <w:basedOn w:val="a"/>
    <w:qFormat/>
    <w:pPr>
      <w:snapToGrid w:val="0"/>
      <w:spacing w:line="360" w:lineRule="auto"/>
    </w:pPr>
    <w:rPr>
      <w:color w:val="000000"/>
    </w:rPr>
  </w:style>
  <w:style w:type="paragraph" w:customStyle="1" w:styleId="12">
    <w:name w:val="样式1"/>
    <w:basedOn w:val="a"/>
    <w:qFormat/>
    <w:pPr>
      <w:tabs>
        <w:tab w:val="left" w:pos="240"/>
      </w:tabs>
      <w:spacing w:line="410" w:lineRule="atLeast"/>
    </w:pPr>
    <w:rPr>
      <w:rFonts w:ascii="宋体" w:hAnsi="宋体"/>
      <w:color w:val="000000"/>
      <w:kern w:val="0"/>
      <w:szCs w:val="20"/>
    </w:rPr>
  </w:style>
  <w:style w:type="paragraph" w:styleId="af1">
    <w:name w:val="List Paragraph"/>
    <w:basedOn w:val="a"/>
    <w:uiPriority w:val="99"/>
    <w:unhideWhenUsed/>
    <w:qFormat/>
  </w:style>
  <w:style w:type="paragraph" w:customStyle="1" w:styleId="FrameContents">
    <w:name w:val="Frame Contents"/>
    <w:basedOn w:val="a"/>
    <w:qFormat/>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02">
    <w:name w:val="正文02"/>
    <w:basedOn w:val="a"/>
    <w:link w:val="02Char"/>
    <w:qFormat/>
    <w:rsid w:val="00E94A93"/>
    <w:pPr>
      <w:suppressAutoHyphens w:val="0"/>
      <w:spacing w:line="360" w:lineRule="auto"/>
      <w:ind w:firstLineChars="0" w:firstLine="480"/>
    </w:pPr>
    <w:rPr>
      <w:rFonts w:ascii="宋体" w:eastAsiaTheme="minorEastAsia" w:hAnsi="宋体" w:cstheme="minorBidi"/>
      <w14:ligatures w14:val="standardContextual"/>
    </w:rPr>
  </w:style>
  <w:style w:type="character" w:customStyle="1" w:styleId="02Char">
    <w:name w:val="正文02 Char"/>
    <w:link w:val="02"/>
    <w:rsid w:val="00E94A93"/>
    <w:rPr>
      <w:rFonts w:ascii="宋体" w:eastAsiaTheme="minorEastAsia" w:hAnsi="宋体"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majorFont>
      <a:minorFont>
        <a:latin typeface="Calibri"/>
        <a:ea typeface=""/>
        <a:cs typeface=""/>
      </a:minorFont>
    </a:fontScheme>
    <a:fmtScheme>
      <a:fillStyleLst>
        <a:solidFill>
          <a:schemeClr val="phClr"/>
        </a:solidFill>
        <a:gradFill>
          <a:gsLst>
            <a:gs pos="0">
              <a:schemeClr val="phClr">
                <a:lumOff val="17500"/>
              </a:schemeClr>
            </a:gs>
            <a:gs pos="100000">
              <a:schemeClr val="phClr"/>
            </a:gs>
          </a:gsLst>
          <a:lin ang="2700000" scaled="0"/>
          <a:tileRect/>
        </a:gradFill>
        <a:gradFill>
          <a:gsLst>
            <a:gs pos="0">
              <a:schemeClr val="phClr"/>
            </a:gs>
            <a:gs pos="100000">
              <a:schemeClr val="phClr"/>
            </a:gs>
          </a:gsLst>
          <a:lin ang="2700000" scaled="0"/>
          <a:tileRect/>
        </a:gradFill>
      </a:fillStyleLst>
      <a:lnStyleLst>
        <a:ln w="12700" cap="flat" cmpd="sng" algn="ctr">
          <a:prstDash val="solid"/>
          <a:miter lim="800000"/>
        </a:ln>
        <a:ln w="12700" cap="flat" cmpd="sng" algn="ctr">
          <a:prstDash val="solid"/>
          <a:miter lim="800000"/>
        </a:ln>
        <a:ln w="127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D281E3-8EA2-49B2-B034-8BC2A9A17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21</Pages>
  <Words>1405</Words>
  <Characters>8011</Characters>
  <Application>Microsoft Office Word</Application>
  <DocSecurity>0</DocSecurity>
  <Lines>66</Lines>
  <Paragraphs>18</Paragraphs>
  <ScaleCrop>false</ScaleCrop>
  <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何杭涛</dc:creator>
  <cp:lastModifiedBy>容海 胡</cp:lastModifiedBy>
  <cp:revision>218</cp:revision>
  <cp:lastPrinted>2025-06-12T06:24:00Z</cp:lastPrinted>
  <dcterms:created xsi:type="dcterms:W3CDTF">2025-05-20T06:44:00Z</dcterms:created>
  <dcterms:modified xsi:type="dcterms:W3CDTF">2026-06-24T01:17:00Z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76EE4CC05C4C4225B29F176DB90507B1_13</vt:lpwstr>
  </property>
  <property fmtid="{D5CDD505-2E9C-101B-9397-08002B2CF9AE}" pid="3" name="KSOProductBuildVer">
    <vt:lpwstr>2052-12.1.0.22215</vt:lpwstr>
  </property>
  <property fmtid="{D5CDD505-2E9C-101B-9397-08002B2CF9AE}" pid="4" name="KSOTemplateDocerSaveRecord">
    <vt:lpwstr>eyJoZGlkIjoiY2NlYmJmMTkxN2QwNDgwMjE1YWU5ZWIwMmEyNmIwZDUiLCJ1c2VySWQiOiI0NDE5NjY2MDkifQ==</vt:lpwstr>
  </property>
</Properties>
</file>